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95041" w14:textId="77777777" w:rsidR="00A948FE" w:rsidRPr="00B11C3E" w:rsidRDefault="00A948FE" w:rsidP="00A948FE">
      <w:pPr>
        <w:spacing w:line="100" w:lineRule="atLeast"/>
        <w:jc w:val="center"/>
        <w:rPr>
          <w:rFonts w:ascii="Times New Roman" w:eastAsia="Calibri" w:hAnsi="Times New Roman" w:cs="Times New Roman"/>
          <w:sz w:val="24"/>
          <w:szCs w:val="24"/>
        </w:rPr>
      </w:pPr>
      <w:r w:rsidRPr="00B11C3E">
        <w:rPr>
          <w:rFonts w:ascii="Times New Roman" w:eastAsia="Calibri" w:hAnsi="Times New Roman" w:cs="Times New Roman"/>
          <w:sz w:val="24"/>
          <w:szCs w:val="24"/>
        </w:rPr>
        <w:t>GUIDELINES OF WASHINGTON COUNTY NARCOTICS ANONYMOUS</w:t>
      </w:r>
    </w:p>
    <w:p w14:paraId="3888AB6D" w14:textId="47E2FB49" w:rsidR="00A948FE" w:rsidRDefault="00404441" w:rsidP="00A948FE">
      <w:pPr>
        <w:spacing w:line="10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Updated as Motions Were</w:t>
      </w:r>
      <w:bookmarkStart w:id="0" w:name="_GoBack"/>
      <w:bookmarkEnd w:id="0"/>
      <w:r>
        <w:rPr>
          <w:rFonts w:ascii="Times New Roman" w:eastAsia="Calibri" w:hAnsi="Times New Roman" w:cs="Times New Roman"/>
          <w:sz w:val="24"/>
          <w:szCs w:val="24"/>
        </w:rPr>
        <w:t xml:space="preserve"> Approved</w:t>
      </w:r>
      <w:r w:rsidR="00A948FE">
        <w:rPr>
          <w:rFonts w:ascii="Times New Roman" w:eastAsia="Calibri" w:hAnsi="Times New Roman" w:cs="Times New Roman"/>
          <w:sz w:val="24"/>
          <w:szCs w:val="24"/>
        </w:rPr>
        <w:t xml:space="preserve"> June 30, 2019</w:t>
      </w:r>
    </w:p>
    <w:p w14:paraId="6E2537F5" w14:textId="77777777" w:rsidR="00A948FE" w:rsidRPr="00160FF6" w:rsidRDefault="00A948FE" w:rsidP="00A948FE">
      <w:pPr>
        <w:spacing w:line="100" w:lineRule="atLeast"/>
        <w:jc w:val="center"/>
        <w:rPr>
          <w:rFonts w:ascii="Times New Roman" w:eastAsia="Calibri" w:hAnsi="Times New Roman" w:cs="Times New Roman"/>
          <w:sz w:val="24"/>
          <w:szCs w:val="24"/>
        </w:rPr>
      </w:pPr>
    </w:p>
    <w:p w14:paraId="24E09729" w14:textId="77777777" w:rsidR="00A948FE" w:rsidRPr="00B11C3E" w:rsidRDefault="00A948FE" w:rsidP="00A948FE">
      <w:pPr>
        <w:spacing w:line="100" w:lineRule="atLeast"/>
        <w:jc w:val="center"/>
        <w:rPr>
          <w:rFonts w:ascii="Times New Roman" w:eastAsia="Calibri" w:hAnsi="Times New Roman" w:cs="Times New Roman"/>
          <w:sz w:val="24"/>
          <w:szCs w:val="24"/>
        </w:rPr>
      </w:pPr>
    </w:p>
    <w:p w14:paraId="5713BBC3" w14:textId="77777777" w:rsidR="00A948FE" w:rsidRPr="00B11C3E" w:rsidRDefault="00A948FE" w:rsidP="00A948FE">
      <w:pPr>
        <w:spacing w:line="100" w:lineRule="atLeast"/>
        <w:jc w:val="center"/>
        <w:rPr>
          <w:rFonts w:ascii="Times New Roman" w:eastAsia="Calibri" w:hAnsi="Times New Roman" w:cs="Times New Roman"/>
          <w:sz w:val="24"/>
          <w:szCs w:val="24"/>
        </w:rPr>
      </w:pPr>
    </w:p>
    <w:p w14:paraId="2B1706B3" w14:textId="77777777" w:rsidR="00A948FE" w:rsidRPr="00B11C3E" w:rsidRDefault="00A948FE" w:rsidP="00A948FE">
      <w:pPr>
        <w:spacing w:line="100" w:lineRule="atLeast"/>
        <w:jc w:val="center"/>
        <w:rPr>
          <w:rFonts w:ascii="Times New Roman" w:eastAsia="Calibri" w:hAnsi="Times New Roman" w:cs="Times New Roman"/>
          <w:sz w:val="24"/>
          <w:szCs w:val="24"/>
        </w:rPr>
      </w:pPr>
    </w:p>
    <w:p w14:paraId="2D68D938" w14:textId="77777777" w:rsidR="00A948FE" w:rsidRPr="00B11C3E" w:rsidRDefault="00A948FE" w:rsidP="00A948FE">
      <w:pPr>
        <w:spacing w:line="100" w:lineRule="atLeast"/>
        <w:jc w:val="center"/>
        <w:rPr>
          <w:rFonts w:ascii="Times New Roman" w:eastAsia="Calibri" w:hAnsi="Times New Roman" w:cs="Times New Roman"/>
          <w:sz w:val="24"/>
          <w:szCs w:val="24"/>
        </w:rPr>
      </w:pPr>
      <w:r w:rsidRPr="00B11C3E">
        <w:rPr>
          <w:rFonts w:ascii="Times New Roman" w:hAnsi="Times New Roman" w:cs="Times New Roman"/>
          <w:sz w:val="24"/>
          <w:szCs w:val="24"/>
        </w:rPr>
        <w:object w:dxaOrig="3315" w:dyaOrig="3330" w14:anchorId="65D6C8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pt;height:70pt" o:ole="" filled="t">
            <v:fill opacity="0" color2="black"/>
            <v:imagedata r:id="rId5" o:title=""/>
          </v:shape>
          <o:OLEObject Type="Embed" ProgID="StaticMetafile" ShapeID="_x0000_i1025" DrawAspect="Content" ObjectID="_1629554963" r:id="rId6"/>
        </w:object>
      </w:r>
      <w:r w:rsidRPr="00B11C3E">
        <w:rPr>
          <w:rFonts w:ascii="Times New Roman" w:eastAsia="Calibri" w:hAnsi="Times New Roman" w:cs="Times New Roman"/>
          <w:i/>
          <w:sz w:val="24"/>
          <w:szCs w:val="24"/>
        </w:rPr>
        <w:t>®</w:t>
      </w:r>
      <w:r w:rsidRPr="00B11C3E">
        <w:rPr>
          <w:rFonts w:ascii="Times New Roman" w:eastAsia="Calibri" w:hAnsi="Times New Roman" w:cs="Times New Roman"/>
          <w:sz w:val="24"/>
          <w:szCs w:val="24"/>
        </w:rPr>
        <w:tab/>
      </w:r>
    </w:p>
    <w:p w14:paraId="2A620B2B" w14:textId="77777777" w:rsidR="00A948FE" w:rsidRPr="00B11C3E" w:rsidRDefault="00A948FE" w:rsidP="00A948FE">
      <w:pPr>
        <w:spacing w:line="100" w:lineRule="atLeast"/>
        <w:rPr>
          <w:rFonts w:ascii="Times New Roman" w:eastAsia="Calibri" w:hAnsi="Times New Roman" w:cs="Times New Roman"/>
          <w:b/>
          <w:sz w:val="24"/>
          <w:szCs w:val="24"/>
          <w:u w:val="single"/>
        </w:rPr>
      </w:pPr>
      <w:r w:rsidRPr="00B11C3E">
        <w:rPr>
          <w:rFonts w:ascii="Times New Roman" w:eastAsia="Calibri" w:hAnsi="Times New Roman" w:cs="Times New Roman"/>
          <w:b/>
          <w:sz w:val="24"/>
          <w:szCs w:val="24"/>
          <w:u w:val="single"/>
        </w:rPr>
        <w:t>Mission Statement</w:t>
      </w:r>
    </w:p>
    <w:p w14:paraId="0E533196" w14:textId="77777777" w:rsidR="00A948FE" w:rsidRPr="00B11C3E" w:rsidRDefault="00A948FE" w:rsidP="00A948FE">
      <w:pPr>
        <w:spacing w:line="100" w:lineRule="atLeast"/>
        <w:rPr>
          <w:rFonts w:ascii="Times New Roman" w:eastAsia="Calibri" w:hAnsi="Times New Roman" w:cs="Times New Roman"/>
          <w:b/>
          <w:sz w:val="24"/>
          <w:szCs w:val="24"/>
          <w:u w:val="single"/>
        </w:rPr>
      </w:pPr>
    </w:p>
    <w:p w14:paraId="28A20D7A" w14:textId="77777777" w:rsidR="00A948FE" w:rsidRPr="00B11C3E" w:rsidRDefault="00A948FE" w:rsidP="00A948FE">
      <w:pPr>
        <w:spacing w:line="100" w:lineRule="atLeast"/>
        <w:rPr>
          <w:rFonts w:ascii="Times New Roman" w:eastAsia="Calibri" w:hAnsi="Times New Roman" w:cs="Times New Roman"/>
          <w:i/>
          <w:sz w:val="24"/>
          <w:szCs w:val="24"/>
        </w:rPr>
      </w:pPr>
      <w:r w:rsidRPr="00B11C3E">
        <w:rPr>
          <w:rFonts w:ascii="Times New Roman" w:eastAsia="Calibri" w:hAnsi="Times New Roman" w:cs="Times New Roman"/>
          <w:i/>
          <w:sz w:val="24"/>
          <w:szCs w:val="24"/>
        </w:rPr>
        <w:t>The primary purpose of Washington County Narcotics Anonymous (WCNA) shall be to serve and to support the groups and services common to the welfare of Narcotics Anonymous, by communicating the needs and problems and organizing ourselves so that we may better carry the message to the addict who still suffers.  In keeping with the spiritual nature of Narcotics Anonymous, our structure should always be one of service, never of government.</w:t>
      </w:r>
    </w:p>
    <w:p w14:paraId="6BEBCDD2" w14:textId="77777777" w:rsidR="00A948FE" w:rsidRPr="00B11C3E" w:rsidRDefault="00A948FE" w:rsidP="00A948FE">
      <w:pPr>
        <w:spacing w:line="100" w:lineRule="atLeast"/>
        <w:rPr>
          <w:rFonts w:ascii="Times New Roman" w:eastAsia="Calibri" w:hAnsi="Times New Roman" w:cs="Times New Roman"/>
          <w:b/>
          <w:sz w:val="24"/>
          <w:szCs w:val="24"/>
          <w:u w:val="single"/>
        </w:rPr>
      </w:pPr>
    </w:p>
    <w:p w14:paraId="5043DC96" w14:textId="77777777" w:rsidR="00A948FE" w:rsidRPr="00B11C3E" w:rsidRDefault="00A948FE" w:rsidP="00A948FE">
      <w:pPr>
        <w:spacing w:line="100" w:lineRule="atLeast"/>
        <w:rPr>
          <w:rFonts w:ascii="Times New Roman" w:eastAsia="Calibri" w:hAnsi="Times New Roman" w:cs="Times New Roman"/>
          <w:b/>
          <w:sz w:val="24"/>
          <w:szCs w:val="24"/>
          <w:u w:val="single"/>
        </w:rPr>
      </w:pPr>
      <w:r w:rsidRPr="00B11C3E">
        <w:rPr>
          <w:rFonts w:ascii="Times New Roman" w:eastAsia="Calibri" w:hAnsi="Times New Roman" w:cs="Times New Roman"/>
          <w:b/>
          <w:sz w:val="24"/>
          <w:szCs w:val="24"/>
          <w:u w:val="single"/>
        </w:rPr>
        <w:t>Section 1 - PURPOSE OF WASHINTON COUNTY NARCOTICS ANONYMOUS (WCNA)</w:t>
      </w:r>
    </w:p>
    <w:p w14:paraId="56724487" w14:textId="77777777" w:rsidR="00A948FE" w:rsidRPr="00B11C3E" w:rsidRDefault="00A948FE" w:rsidP="00A948FE">
      <w:pPr>
        <w:spacing w:line="100" w:lineRule="atLeast"/>
        <w:rPr>
          <w:rFonts w:ascii="Times New Roman" w:eastAsia="Calibri" w:hAnsi="Times New Roman" w:cs="Times New Roman"/>
          <w:b/>
          <w:sz w:val="24"/>
          <w:szCs w:val="24"/>
          <w:u w:val="single"/>
        </w:rPr>
      </w:pPr>
    </w:p>
    <w:p w14:paraId="78BBC74E" w14:textId="77777777" w:rsidR="00A948FE" w:rsidRPr="00B11C3E" w:rsidRDefault="00A948FE" w:rsidP="00A948FE">
      <w:pPr>
        <w:spacing w:line="100" w:lineRule="atLeast"/>
        <w:rPr>
          <w:rFonts w:ascii="Times New Roman" w:eastAsia="Calibri" w:hAnsi="Times New Roman" w:cs="Times New Roman"/>
          <w:i/>
          <w:sz w:val="24"/>
          <w:szCs w:val="24"/>
        </w:rPr>
      </w:pPr>
      <w:r w:rsidRPr="00B11C3E">
        <w:rPr>
          <w:rFonts w:ascii="Times New Roman" w:eastAsia="Calibri" w:hAnsi="Times New Roman" w:cs="Times New Roman"/>
          <w:i/>
          <w:sz w:val="24"/>
          <w:szCs w:val="24"/>
        </w:rPr>
        <w:t>Our purpose is based on NA’s 5</w:t>
      </w:r>
      <w:r w:rsidRPr="00B11C3E">
        <w:rPr>
          <w:rFonts w:ascii="Times New Roman" w:eastAsia="Calibri" w:hAnsi="Times New Roman" w:cs="Times New Roman"/>
          <w:i/>
          <w:sz w:val="24"/>
          <w:szCs w:val="24"/>
          <w:vertAlign w:val="superscript"/>
        </w:rPr>
        <w:t>th</w:t>
      </w:r>
      <w:r w:rsidRPr="00B11C3E">
        <w:rPr>
          <w:rFonts w:ascii="Times New Roman" w:eastAsia="Calibri" w:hAnsi="Times New Roman" w:cs="Times New Roman"/>
          <w:i/>
          <w:sz w:val="24"/>
          <w:szCs w:val="24"/>
        </w:rPr>
        <w:t xml:space="preserve"> tradition, “Each group has but one primary purpose—to carry the message to the addict who still suffers,” and the 12</w:t>
      </w:r>
      <w:proofErr w:type="gramStart"/>
      <w:r w:rsidRPr="00B11C3E">
        <w:rPr>
          <w:rFonts w:ascii="Times New Roman" w:eastAsia="Calibri" w:hAnsi="Times New Roman" w:cs="Times New Roman"/>
          <w:i/>
          <w:sz w:val="24"/>
          <w:szCs w:val="24"/>
          <w:vertAlign w:val="superscript"/>
        </w:rPr>
        <w:t>th</w:t>
      </w:r>
      <w:r w:rsidRPr="00B11C3E">
        <w:rPr>
          <w:rFonts w:ascii="Times New Roman" w:eastAsia="Calibri" w:hAnsi="Times New Roman" w:cs="Times New Roman"/>
          <w:i/>
          <w:sz w:val="24"/>
          <w:szCs w:val="24"/>
        </w:rPr>
        <w:t xml:space="preserve">  step</w:t>
      </w:r>
      <w:proofErr w:type="gramEnd"/>
      <w:r w:rsidRPr="00B11C3E">
        <w:rPr>
          <w:rFonts w:ascii="Times New Roman" w:eastAsia="Calibri" w:hAnsi="Times New Roman" w:cs="Times New Roman"/>
          <w:i/>
          <w:sz w:val="24"/>
          <w:szCs w:val="24"/>
        </w:rPr>
        <w:t xml:space="preserve">,” we tried to carry the message to the addict who still suffers”. Everything we do in NA Service must be motivated by the desire to successfully carry the message of recovery— that an addict, any addict can stop using drugs, lose the desire to use, and find a new way to live. </w:t>
      </w:r>
    </w:p>
    <w:p w14:paraId="56D9FA7D" w14:textId="77777777" w:rsidR="00A948FE" w:rsidRPr="00B11C3E" w:rsidRDefault="00A948FE" w:rsidP="00A948FE">
      <w:pPr>
        <w:spacing w:line="100" w:lineRule="atLeast"/>
        <w:rPr>
          <w:rFonts w:ascii="Times New Roman" w:eastAsia="Calibri" w:hAnsi="Times New Roman" w:cs="Times New Roman"/>
          <w:i/>
          <w:sz w:val="24"/>
          <w:szCs w:val="24"/>
        </w:rPr>
      </w:pPr>
      <w:r w:rsidRPr="00B11C3E">
        <w:rPr>
          <w:rFonts w:ascii="Times New Roman" w:eastAsia="Calibri" w:hAnsi="Times New Roman" w:cs="Times New Roman"/>
          <w:i/>
          <w:sz w:val="24"/>
          <w:szCs w:val="24"/>
        </w:rPr>
        <w:t>Washington County Narcotics Anonymous is the point of decision for our combined groups, and it is directly accountable to them in its actions, “The final responsibility and authority for NA Services rests with the NA Groups.” (2</w:t>
      </w:r>
      <w:r w:rsidRPr="00B11C3E">
        <w:rPr>
          <w:rFonts w:ascii="Times New Roman" w:eastAsia="Calibri" w:hAnsi="Times New Roman" w:cs="Times New Roman"/>
          <w:i/>
          <w:sz w:val="24"/>
          <w:szCs w:val="24"/>
          <w:vertAlign w:val="superscript"/>
        </w:rPr>
        <w:t>nd</w:t>
      </w:r>
      <w:r w:rsidRPr="00B11C3E">
        <w:rPr>
          <w:rFonts w:ascii="Times New Roman" w:eastAsia="Calibri" w:hAnsi="Times New Roman" w:cs="Times New Roman"/>
          <w:i/>
          <w:sz w:val="24"/>
          <w:szCs w:val="24"/>
        </w:rPr>
        <w:t xml:space="preserve"> Concept)</w:t>
      </w:r>
    </w:p>
    <w:p w14:paraId="036B70B2" w14:textId="77777777" w:rsidR="00A948FE" w:rsidRPr="00B11C3E" w:rsidRDefault="00A948FE" w:rsidP="00A948FE">
      <w:pPr>
        <w:spacing w:line="100" w:lineRule="atLeast"/>
        <w:rPr>
          <w:rFonts w:ascii="Times New Roman" w:eastAsia="Calibri" w:hAnsi="Times New Roman" w:cs="Times New Roman"/>
          <w:i/>
          <w:sz w:val="24"/>
          <w:szCs w:val="24"/>
        </w:rPr>
      </w:pPr>
    </w:p>
    <w:p w14:paraId="4BCF03A0" w14:textId="77777777" w:rsidR="00A948FE" w:rsidRPr="00B11C3E" w:rsidRDefault="00A948FE" w:rsidP="00A948FE">
      <w:pPr>
        <w:tabs>
          <w:tab w:val="left" w:pos="720"/>
        </w:tabs>
        <w:spacing w:line="100" w:lineRule="atLeast"/>
        <w:ind w:left="720" w:hanging="720"/>
        <w:rPr>
          <w:rFonts w:ascii="Times New Roman" w:eastAsia="Calibri" w:hAnsi="Times New Roman" w:cs="Times New Roman"/>
          <w:sz w:val="24"/>
          <w:szCs w:val="24"/>
        </w:rPr>
      </w:pPr>
      <w:r w:rsidRPr="00B11C3E">
        <w:rPr>
          <w:rFonts w:ascii="Times New Roman" w:eastAsia="Calibri" w:hAnsi="Times New Roman" w:cs="Times New Roman"/>
          <w:sz w:val="24"/>
          <w:szCs w:val="24"/>
        </w:rPr>
        <w:t>1.1.</w:t>
      </w:r>
      <w:r w:rsidRPr="00B11C3E">
        <w:rPr>
          <w:rFonts w:ascii="Times New Roman" w:eastAsia="Calibri" w:hAnsi="Times New Roman" w:cs="Times New Roman"/>
          <w:sz w:val="24"/>
          <w:szCs w:val="24"/>
        </w:rPr>
        <w:tab/>
        <w:t>The name of this assembly shall be Washington County Narcotics Anonymous, hereafter referred to as WCNA.</w:t>
      </w:r>
    </w:p>
    <w:p w14:paraId="5FCAFC59" w14:textId="77777777" w:rsidR="00A948FE" w:rsidRPr="00B11C3E" w:rsidRDefault="00A948FE" w:rsidP="00A948FE">
      <w:pPr>
        <w:tabs>
          <w:tab w:val="left" w:pos="720"/>
        </w:tabs>
        <w:spacing w:line="100" w:lineRule="atLeast"/>
        <w:ind w:left="720" w:hanging="720"/>
        <w:rPr>
          <w:rFonts w:ascii="Times New Roman" w:eastAsia="Calibri" w:hAnsi="Times New Roman" w:cs="Times New Roman"/>
          <w:sz w:val="24"/>
          <w:szCs w:val="24"/>
        </w:rPr>
      </w:pPr>
      <w:r w:rsidRPr="00B11C3E">
        <w:rPr>
          <w:rFonts w:ascii="Times New Roman" w:eastAsia="Calibri" w:hAnsi="Times New Roman" w:cs="Times New Roman"/>
          <w:sz w:val="24"/>
          <w:szCs w:val="24"/>
        </w:rPr>
        <w:t>1.2.</w:t>
      </w:r>
      <w:r w:rsidRPr="00B11C3E">
        <w:rPr>
          <w:rFonts w:ascii="Times New Roman" w:eastAsia="Calibri" w:hAnsi="Times New Roman" w:cs="Times New Roman"/>
          <w:sz w:val="24"/>
          <w:szCs w:val="24"/>
        </w:rPr>
        <w:tab/>
        <w:t>The geographical boundaries of WCNA are the exterior boundaries of Washington County. Oregon.  However, exceptions may be made if a group outside of Washington County desires to become a member of WCNA.</w:t>
      </w:r>
    </w:p>
    <w:p w14:paraId="093FB967" w14:textId="77777777" w:rsidR="00A948FE" w:rsidRPr="00B11C3E" w:rsidRDefault="00A948FE" w:rsidP="00A948FE">
      <w:pPr>
        <w:tabs>
          <w:tab w:val="left" w:pos="720"/>
        </w:tabs>
        <w:spacing w:line="100" w:lineRule="atLeast"/>
        <w:ind w:left="720" w:hanging="720"/>
        <w:rPr>
          <w:rFonts w:ascii="Times New Roman" w:eastAsia="Calibri" w:hAnsi="Times New Roman" w:cs="Times New Roman"/>
          <w:sz w:val="24"/>
          <w:szCs w:val="24"/>
        </w:rPr>
      </w:pPr>
      <w:r w:rsidRPr="00B11C3E">
        <w:rPr>
          <w:rFonts w:ascii="Times New Roman" w:eastAsia="Calibri" w:hAnsi="Times New Roman" w:cs="Times New Roman"/>
          <w:sz w:val="24"/>
          <w:szCs w:val="24"/>
        </w:rPr>
        <w:t>1.3.</w:t>
      </w:r>
      <w:r w:rsidRPr="00B11C3E">
        <w:rPr>
          <w:rFonts w:ascii="Times New Roman" w:eastAsia="Calibri" w:hAnsi="Times New Roman" w:cs="Times New Roman"/>
          <w:sz w:val="24"/>
          <w:szCs w:val="24"/>
        </w:rPr>
        <w:tab/>
        <w:t>The purpose of WCNA is to support the Area groups in accordance with the Concepts and Traditions of Narcotics Anonymous.</w:t>
      </w:r>
    </w:p>
    <w:p w14:paraId="6CB85A70" w14:textId="77777777" w:rsidR="00A948FE" w:rsidRPr="00B11C3E" w:rsidRDefault="00A948FE" w:rsidP="00A948FE">
      <w:pPr>
        <w:tabs>
          <w:tab w:val="left" w:pos="720"/>
        </w:tabs>
        <w:spacing w:line="100" w:lineRule="atLeast"/>
        <w:ind w:left="720" w:hanging="720"/>
        <w:rPr>
          <w:rFonts w:ascii="Times New Roman" w:eastAsia="Calibri" w:hAnsi="Times New Roman" w:cs="Times New Roman"/>
          <w:sz w:val="24"/>
          <w:szCs w:val="24"/>
        </w:rPr>
      </w:pPr>
      <w:r w:rsidRPr="00B11C3E">
        <w:rPr>
          <w:rFonts w:ascii="Times New Roman" w:eastAsia="Calibri" w:hAnsi="Times New Roman" w:cs="Times New Roman"/>
          <w:sz w:val="24"/>
          <w:szCs w:val="24"/>
        </w:rPr>
        <w:t>1.4.</w:t>
      </w:r>
      <w:r w:rsidRPr="00B11C3E">
        <w:rPr>
          <w:rFonts w:ascii="Times New Roman" w:eastAsia="Calibri" w:hAnsi="Times New Roman" w:cs="Times New Roman"/>
          <w:sz w:val="24"/>
          <w:szCs w:val="24"/>
        </w:rPr>
        <w:tab/>
        <w:t xml:space="preserve">The ASC receives its authority from the NA groups of the WCNA Area. The ASC shall be directly responsibility to the groups of the WCNA in all its actions. </w:t>
      </w:r>
    </w:p>
    <w:p w14:paraId="77727977" w14:textId="77777777" w:rsidR="00A948FE" w:rsidRPr="00B11C3E" w:rsidRDefault="00A948FE" w:rsidP="00A948FE">
      <w:pPr>
        <w:tabs>
          <w:tab w:val="left" w:pos="720"/>
        </w:tabs>
        <w:spacing w:line="100" w:lineRule="atLeast"/>
        <w:ind w:left="720" w:hanging="720"/>
        <w:rPr>
          <w:rFonts w:ascii="Times New Roman" w:eastAsia="Calibri" w:hAnsi="Times New Roman" w:cs="Times New Roman"/>
          <w:sz w:val="24"/>
          <w:szCs w:val="24"/>
        </w:rPr>
      </w:pPr>
      <w:r w:rsidRPr="00B11C3E">
        <w:rPr>
          <w:rFonts w:ascii="Times New Roman" w:eastAsia="Calibri" w:hAnsi="Times New Roman" w:cs="Times New Roman"/>
          <w:sz w:val="24"/>
          <w:szCs w:val="24"/>
        </w:rPr>
        <w:t xml:space="preserve">1.5 </w:t>
      </w:r>
      <w:r w:rsidRPr="00B11C3E">
        <w:rPr>
          <w:rFonts w:ascii="Times New Roman" w:eastAsia="Calibri" w:hAnsi="Times New Roman" w:cs="Times New Roman"/>
          <w:sz w:val="24"/>
          <w:szCs w:val="24"/>
        </w:rPr>
        <w:tab/>
        <w:t xml:space="preserve">The ASC, and its officers and subcommittees shall not make any decision, pass any proposal, or take any actions that conflict with the 12-traditions, 12-conepts, and 12- steps of Narcotics Anonymous. </w:t>
      </w:r>
    </w:p>
    <w:p w14:paraId="7DAAB0F4" w14:textId="77777777" w:rsidR="00A948FE" w:rsidRPr="00B11C3E" w:rsidRDefault="00A948FE" w:rsidP="00A948FE">
      <w:pPr>
        <w:spacing w:line="100" w:lineRule="atLeast"/>
        <w:rPr>
          <w:rFonts w:ascii="Times New Roman" w:eastAsia="Calibri" w:hAnsi="Times New Roman" w:cs="Times New Roman"/>
          <w:sz w:val="24"/>
          <w:szCs w:val="24"/>
        </w:rPr>
      </w:pPr>
    </w:p>
    <w:p w14:paraId="1853820B" w14:textId="77777777" w:rsidR="00A948FE" w:rsidRPr="00B11C3E" w:rsidRDefault="00A948FE" w:rsidP="00A948FE">
      <w:pPr>
        <w:spacing w:line="100" w:lineRule="atLeast"/>
        <w:rPr>
          <w:rFonts w:ascii="Times New Roman" w:eastAsia="Calibri" w:hAnsi="Times New Roman" w:cs="Times New Roman"/>
          <w:b/>
          <w:sz w:val="24"/>
          <w:szCs w:val="24"/>
          <w:u w:val="single"/>
        </w:rPr>
      </w:pPr>
      <w:r w:rsidRPr="00B11C3E">
        <w:rPr>
          <w:rFonts w:ascii="Times New Roman" w:eastAsia="Calibri" w:hAnsi="Times New Roman" w:cs="Times New Roman"/>
          <w:b/>
          <w:sz w:val="24"/>
          <w:szCs w:val="24"/>
          <w:u w:val="single"/>
        </w:rPr>
        <w:t>Section 2 – MEMBERSHIP &amp; COMMITTEE MEMBERS</w:t>
      </w:r>
    </w:p>
    <w:p w14:paraId="56B0AE25" w14:textId="77777777" w:rsidR="00A948FE" w:rsidRPr="00B11C3E" w:rsidRDefault="00A948FE" w:rsidP="00A948FE">
      <w:pPr>
        <w:spacing w:line="100" w:lineRule="atLeast"/>
        <w:rPr>
          <w:rFonts w:ascii="Times New Roman" w:eastAsia="Calibri" w:hAnsi="Times New Roman" w:cs="Times New Roman"/>
          <w:b/>
          <w:sz w:val="24"/>
          <w:szCs w:val="24"/>
          <w:u w:val="single"/>
        </w:rPr>
      </w:pPr>
    </w:p>
    <w:p w14:paraId="5315AC97" w14:textId="77777777" w:rsidR="00A948FE" w:rsidRPr="00B11C3E" w:rsidRDefault="00A948FE" w:rsidP="00A948FE">
      <w:pPr>
        <w:spacing w:line="100" w:lineRule="atLeast"/>
        <w:ind w:left="720" w:hanging="360"/>
        <w:rPr>
          <w:rFonts w:ascii="Times New Roman" w:eastAsia="Calibri" w:hAnsi="Times New Roman" w:cs="Times New Roman"/>
          <w:i/>
          <w:sz w:val="24"/>
          <w:szCs w:val="24"/>
        </w:rPr>
      </w:pPr>
      <w:r w:rsidRPr="00B11C3E">
        <w:rPr>
          <w:rFonts w:ascii="Times New Roman" w:eastAsia="Calibri" w:hAnsi="Times New Roman" w:cs="Times New Roman"/>
          <w:i/>
          <w:sz w:val="24"/>
          <w:szCs w:val="24"/>
        </w:rPr>
        <w:t>Although anyone can be a member of Narcotics Anonymous as long as they have a “desire to stop using” (3</w:t>
      </w:r>
      <w:r w:rsidRPr="00B11C3E">
        <w:rPr>
          <w:rFonts w:ascii="Times New Roman" w:eastAsia="Calibri" w:hAnsi="Times New Roman" w:cs="Times New Roman"/>
          <w:i/>
          <w:sz w:val="24"/>
          <w:szCs w:val="24"/>
          <w:vertAlign w:val="superscript"/>
        </w:rPr>
        <w:t>rd</w:t>
      </w:r>
      <w:r w:rsidRPr="00B11C3E">
        <w:rPr>
          <w:rFonts w:ascii="Times New Roman" w:eastAsia="Calibri" w:hAnsi="Times New Roman" w:cs="Times New Roman"/>
          <w:i/>
          <w:sz w:val="24"/>
          <w:szCs w:val="24"/>
        </w:rPr>
        <w:t xml:space="preserve"> Tradition), the Area Service Committee is established by the groups as a means to express the group’s conscience on issues that affect other groups, the WCNA and NA as a </w:t>
      </w:r>
      <w:r w:rsidRPr="00B11C3E">
        <w:rPr>
          <w:rFonts w:ascii="Times New Roman" w:eastAsia="Calibri" w:hAnsi="Times New Roman" w:cs="Times New Roman"/>
          <w:i/>
          <w:sz w:val="24"/>
          <w:szCs w:val="24"/>
        </w:rPr>
        <w:lastRenderedPageBreak/>
        <w:t xml:space="preserve">whole. Therefore, membership in the ASC is limited to those trusted servants selected by the groups to represent them. However, any interested member may attend the ASC. </w:t>
      </w:r>
    </w:p>
    <w:p w14:paraId="018AECF5" w14:textId="77777777" w:rsidR="00A948FE" w:rsidRPr="00B11C3E" w:rsidRDefault="00A948FE" w:rsidP="00A948FE">
      <w:pPr>
        <w:spacing w:line="100" w:lineRule="atLeast"/>
        <w:ind w:left="720" w:hanging="720"/>
        <w:rPr>
          <w:rFonts w:ascii="Times New Roman" w:eastAsia="Calibri" w:hAnsi="Times New Roman" w:cs="Times New Roman"/>
          <w:sz w:val="24"/>
          <w:szCs w:val="24"/>
        </w:rPr>
      </w:pPr>
    </w:p>
    <w:p w14:paraId="49B12D26" w14:textId="77777777" w:rsidR="00A948FE" w:rsidRPr="00B11C3E" w:rsidRDefault="00A948FE" w:rsidP="00A948FE">
      <w:pPr>
        <w:spacing w:line="100" w:lineRule="atLeast"/>
        <w:ind w:left="720" w:hanging="720"/>
        <w:rPr>
          <w:rFonts w:ascii="Times New Roman" w:eastAsia="Calibri" w:hAnsi="Times New Roman" w:cs="Times New Roman"/>
          <w:sz w:val="24"/>
          <w:szCs w:val="24"/>
        </w:rPr>
      </w:pPr>
      <w:r w:rsidRPr="00B11C3E">
        <w:rPr>
          <w:rFonts w:ascii="Times New Roman" w:eastAsia="Calibri" w:hAnsi="Times New Roman" w:cs="Times New Roman"/>
          <w:sz w:val="24"/>
          <w:szCs w:val="24"/>
        </w:rPr>
        <w:t>2.1</w:t>
      </w:r>
      <w:r w:rsidRPr="00B11C3E">
        <w:rPr>
          <w:rFonts w:ascii="Times New Roman" w:eastAsia="Calibri" w:hAnsi="Times New Roman" w:cs="Times New Roman"/>
          <w:sz w:val="24"/>
          <w:szCs w:val="24"/>
        </w:rPr>
        <w:tab/>
        <w:t xml:space="preserve">Any Narcotics Anonymous member or interested person may attend the ASC meeting. </w:t>
      </w:r>
    </w:p>
    <w:p w14:paraId="2D1DE2D9" w14:textId="77777777" w:rsidR="00A948FE" w:rsidRPr="00B11C3E" w:rsidRDefault="00A948FE" w:rsidP="00A948FE">
      <w:pPr>
        <w:spacing w:line="100" w:lineRule="atLeast"/>
        <w:ind w:left="720" w:hanging="720"/>
        <w:rPr>
          <w:rFonts w:ascii="Times New Roman" w:eastAsia="Calibri" w:hAnsi="Times New Roman" w:cs="Times New Roman"/>
          <w:sz w:val="24"/>
          <w:szCs w:val="24"/>
        </w:rPr>
      </w:pPr>
      <w:r w:rsidRPr="00B11C3E">
        <w:rPr>
          <w:rFonts w:ascii="Times New Roman" w:eastAsia="Calibri" w:hAnsi="Times New Roman" w:cs="Times New Roman"/>
          <w:sz w:val="24"/>
          <w:szCs w:val="24"/>
        </w:rPr>
        <w:t>2.2</w:t>
      </w:r>
      <w:r w:rsidRPr="00B11C3E">
        <w:rPr>
          <w:rFonts w:ascii="Times New Roman" w:eastAsia="Calibri" w:hAnsi="Times New Roman" w:cs="Times New Roman"/>
          <w:sz w:val="24"/>
          <w:szCs w:val="24"/>
        </w:rPr>
        <w:tab/>
        <w:t>Voting and decision making at the ASC shall be restricted to Group Service Representatives (GSRs) or group designees, and to other ASC members as permitted by these guidelines.</w:t>
      </w:r>
    </w:p>
    <w:p w14:paraId="6E946E2E" w14:textId="77777777" w:rsidR="00A948FE" w:rsidRPr="00B11C3E" w:rsidRDefault="00A948FE" w:rsidP="00A948FE">
      <w:pPr>
        <w:spacing w:line="100" w:lineRule="atLeast"/>
        <w:ind w:left="720" w:hanging="720"/>
        <w:rPr>
          <w:rFonts w:ascii="Times New Roman" w:eastAsia="Calibri" w:hAnsi="Times New Roman" w:cs="Times New Roman"/>
          <w:sz w:val="24"/>
          <w:szCs w:val="24"/>
        </w:rPr>
      </w:pPr>
      <w:r w:rsidRPr="00B11C3E">
        <w:rPr>
          <w:rFonts w:ascii="Times New Roman" w:eastAsia="Calibri" w:hAnsi="Times New Roman" w:cs="Times New Roman"/>
          <w:sz w:val="24"/>
          <w:szCs w:val="24"/>
        </w:rPr>
        <w:t>2.3</w:t>
      </w:r>
      <w:r w:rsidRPr="00B11C3E">
        <w:rPr>
          <w:rFonts w:ascii="Times New Roman" w:eastAsia="Calibri" w:hAnsi="Times New Roman" w:cs="Times New Roman"/>
          <w:sz w:val="24"/>
          <w:szCs w:val="24"/>
        </w:rPr>
        <w:tab/>
        <w:t xml:space="preserve">The members of the ASC are all ASC Executive Committee members, Permanent Sub-Committee Chairs, Treasurer in Training, GSRs or group designates. </w:t>
      </w:r>
    </w:p>
    <w:p w14:paraId="4F53C243" w14:textId="77777777" w:rsidR="00A948FE" w:rsidRPr="00B11C3E" w:rsidRDefault="00A948FE" w:rsidP="00A948FE">
      <w:pPr>
        <w:spacing w:line="100" w:lineRule="atLeast"/>
        <w:ind w:left="720" w:hanging="720"/>
        <w:rPr>
          <w:rFonts w:ascii="Times New Roman" w:eastAsia="Calibri" w:hAnsi="Times New Roman" w:cs="Times New Roman"/>
          <w:sz w:val="24"/>
          <w:szCs w:val="24"/>
        </w:rPr>
      </w:pPr>
      <w:r w:rsidRPr="00B11C3E">
        <w:rPr>
          <w:rFonts w:ascii="Times New Roman" w:eastAsia="Calibri" w:hAnsi="Times New Roman" w:cs="Times New Roman"/>
          <w:sz w:val="24"/>
          <w:szCs w:val="24"/>
        </w:rPr>
        <w:t>2.4</w:t>
      </w:r>
      <w:r w:rsidRPr="00B11C3E">
        <w:rPr>
          <w:rFonts w:ascii="Times New Roman" w:eastAsia="Calibri" w:hAnsi="Times New Roman" w:cs="Times New Roman"/>
          <w:sz w:val="24"/>
          <w:szCs w:val="24"/>
        </w:rPr>
        <w:tab/>
        <w:t xml:space="preserve">The Executive Committee members of the ASC are the Chairperson, Vice-Chairperson, Secretary, Treasurer, Regional Committee Member, Alternate Regional Committee Member. These members shall perform their duties as described by these guidelines and by A Guide to Local Services in NA.  </w:t>
      </w:r>
    </w:p>
    <w:p w14:paraId="5B505F60" w14:textId="77777777" w:rsidR="00A948FE" w:rsidRPr="00B11C3E" w:rsidRDefault="00A948FE" w:rsidP="00A948FE">
      <w:pPr>
        <w:spacing w:line="100" w:lineRule="atLeast"/>
        <w:ind w:left="720" w:hanging="720"/>
        <w:rPr>
          <w:rFonts w:ascii="Times New Roman" w:eastAsia="Calibri" w:hAnsi="Times New Roman" w:cs="Times New Roman"/>
          <w:sz w:val="24"/>
          <w:szCs w:val="24"/>
        </w:rPr>
      </w:pPr>
    </w:p>
    <w:p w14:paraId="3567DA51" w14:textId="77777777" w:rsidR="00A948FE" w:rsidRPr="00B11C3E" w:rsidRDefault="00A948FE" w:rsidP="00A948FE">
      <w:pPr>
        <w:spacing w:line="100" w:lineRule="atLeast"/>
        <w:rPr>
          <w:rFonts w:ascii="Times New Roman" w:eastAsia="Calibri" w:hAnsi="Times New Roman" w:cs="Times New Roman"/>
          <w:b/>
          <w:sz w:val="24"/>
          <w:szCs w:val="24"/>
          <w:u w:val="single"/>
        </w:rPr>
      </w:pPr>
      <w:r w:rsidRPr="00B11C3E">
        <w:rPr>
          <w:rFonts w:ascii="Times New Roman" w:eastAsia="Calibri" w:hAnsi="Times New Roman" w:cs="Times New Roman"/>
          <w:b/>
          <w:sz w:val="24"/>
          <w:szCs w:val="24"/>
          <w:u w:val="single"/>
        </w:rPr>
        <w:t xml:space="preserve">Section 3 – AREA SERVICE COMMITTEE MEETINGS </w:t>
      </w:r>
    </w:p>
    <w:p w14:paraId="6C2F133D" w14:textId="77777777" w:rsidR="00A948FE" w:rsidRPr="00B11C3E" w:rsidRDefault="00A948FE" w:rsidP="00A948FE">
      <w:pPr>
        <w:spacing w:line="100" w:lineRule="atLeast"/>
        <w:rPr>
          <w:rFonts w:ascii="Times New Roman" w:eastAsia="Calibri" w:hAnsi="Times New Roman" w:cs="Times New Roman"/>
          <w:i/>
          <w:sz w:val="24"/>
          <w:szCs w:val="24"/>
        </w:rPr>
      </w:pPr>
    </w:p>
    <w:p w14:paraId="650205BE" w14:textId="77777777" w:rsidR="00A948FE" w:rsidRPr="00B11C3E" w:rsidRDefault="00A948FE" w:rsidP="00A948FE">
      <w:pPr>
        <w:spacing w:line="100" w:lineRule="atLeast"/>
        <w:rPr>
          <w:rFonts w:ascii="Times New Roman" w:eastAsia="Calibri" w:hAnsi="Times New Roman" w:cs="Times New Roman"/>
          <w:i/>
          <w:sz w:val="24"/>
          <w:szCs w:val="24"/>
        </w:rPr>
      </w:pPr>
      <w:r w:rsidRPr="00B11C3E">
        <w:rPr>
          <w:rFonts w:ascii="Times New Roman" w:eastAsia="Calibri" w:hAnsi="Times New Roman" w:cs="Times New Roman"/>
          <w:i/>
          <w:sz w:val="24"/>
          <w:szCs w:val="24"/>
        </w:rPr>
        <w:t>The ASC is a resource for groups to seek input on a variety of service-related issues and support for their group. The open forum sharing session provides a way to discuss issues in an informal setting. Ideally, this helps to achieve consensus when decisions need to be made in the business portion of the ASC meeting. It is also an opportunity for any committee member to receive information on service related issues that they would li</w:t>
      </w:r>
      <w:r>
        <w:rPr>
          <w:rFonts w:ascii="Times New Roman" w:eastAsia="Calibri" w:hAnsi="Times New Roman" w:cs="Times New Roman"/>
          <w:i/>
          <w:sz w:val="24"/>
          <w:szCs w:val="24"/>
        </w:rPr>
        <w:t>ke guidance on. Area Committee</w:t>
      </w:r>
      <w:r w:rsidRPr="00B11C3E">
        <w:rPr>
          <w:rFonts w:ascii="Times New Roman" w:eastAsia="Calibri" w:hAnsi="Times New Roman" w:cs="Times New Roman"/>
          <w:i/>
          <w:sz w:val="24"/>
          <w:szCs w:val="24"/>
        </w:rPr>
        <w:t xml:space="preserve">s </w:t>
      </w:r>
      <w:r>
        <w:rPr>
          <w:rFonts w:ascii="Times New Roman" w:eastAsia="Calibri" w:hAnsi="Times New Roman" w:cs="Times New Roman"/>
          <w:i/>
          <w:sz w:val="24"/>
          <w:szCs w:val="24"/>
        </w:rPr>
        <w:t>shall establish</w:t>
      </w:r>
      <w:r w:rsidRPr="00B11C3E">
        <w:rPr>
          <w:rFonts w:ascii="Times New Roman" w:eastAsia="Calibri" w:hAnsi="Times New Roman" w:cs="Times New Roman"/>
          <w:i/>
          <w:sz w:val="24"/>
          <w:szCs w:val="24"/>
        </w:rPr>
        <w:t xml:space="preserve"> times and places to meet that accommodate the needs of the groups and other trusted servants.</w:t>
      </w:r>
    </w:p>
    <w:p w14:paraId="19A32A29" w14:textId="77777777" w:rsidR="00A948FE" w:rsidRPr="00B11C3E" w:rsidRDefault="00A948FE" w:rsidP="00A948FE">
      <w:pPr>
        <w:spacing w:line="100" w:lineRule="atLeast"/>
        <w:rPr>
          <w:rFonts w:ascii="Times New Roman" w:eastAsia="Calibri" w:hAnsi="Times New Roman" w:cs="Times New Roman"/>
          <w:i/>
          <w:sz w:val="24"/>
          <w:szCs w:val="24"/>
        </w:rPr>
      </w:pPr>
      <w:r w:rsidRPr="00B11C3E">
        <w:rPr>
          <w:rFonts w:ascii="Times New Roman" w:eastAsia="Calibri" w:hAnsi="Times New Roman" w:cs="Times New Roman"/>
          <w:i/>
          <w:sz w:val="24"/>
          <w:szCs w:val="24"/>
        </w:rPr>
        <w:t xml:space="preserve"> </w:t>
      </w:r>
    </w:p>
    <w:p w14:paraId="23951C18" w14:textId="77777777" w:rsidR="00A948FE" w:rsidRPr="00B11C3E" w:rsidRDefault="00A948FE" w:rsidP="00A948FE">
      <w:pPr>
        <w:spacing w:line="100" w:lineRule="atLeast"/>
        <w:ind w:left="1128" w:hanging="1128"/>
        <w:rPr>
          <w:rFonts w:ascii="Times New Roman" w:eastAsia="Calibri" w:hAnsi="Times New Roman" w:cs="Times New Roman"/>
          <w:sz w:val="24"/>
          <w:szCs w:val="24"/>
        </w:rPr>
      </w:pPr>
      <w:r w:rsidRPr="00B11C3E">
        <w:rPr>
          <w:rFonts w:ascii="Times New Roman" w:eastAsia="Calibri" w:hAnsi="Times New Roman" w:cs="Times New Roman"/>
          <w:sz w:val="24"/>
          <w:szCs w:val="24"/>
        </w:rPr>
        <w:t>3.1</w:t>
      </w:r>
      <w:r w:rsidRPr="00B11C3E">
        <w:rPr>
          <w:rFonts w:ascii="Times New Roman" w:eastAsia="Calibri" w:hAnsi="Times New Roman" w:cs="Times New Roman"/>
          <w:sz w:val="24"/>
          <w:szCs w:val="24"/>
        </w:rPr>
        <w:tab/>
        <w:t>The ASC shall meet in regular session at a time and location previously selected by the ASC.</w:t>
      </w:r>
    </w:p>
    <w:p w14:paraId="2A639D36" w14:textId="77777777" w:rsidR="00A948FE" w:rsidRPr="00B11C3E" w:rsidRDefault="00A948FE" w:rsidP="00A948FE">
      <w:pPr>
        <w:spacing w:line="100" w:lineRule="atLeast"/>
        <w:ind w:left="1128" w:hanging="1128"/>
        <w:rPr>
          <w:rFonts w:ascii="Times New Roman" w:eastAsia="Calibri" w:hAnsi="Times New Roman" w:cs="Times New Roman"/>
          <w:sz w:val="24"/>
          <w:szCs w:val="24"/>
        </w:rPr>
      </w:pPr>
      <w:r w:rsidRPr="00B11C3E">
        <w:rPr>
          <w:rFonts w:ascii="Times New Roman" w:eastAsia="Calibri" w:hAnsi="Times New Roman" w:cs="Times New Roman"/>
          <w:sz w:val="24"/>
          <w:szCs w:val="24"/>
        </w:rPr>
        <w:t xml:space="preserve">3.2       </w:t>
      </w:r>
      <w:r w:rsidRPr="00B11C3E">
        <w:rPr>
          <w:rFonts w:ascii="Times New Roman" w:eastAsia="Calibri" w:hAnsi="Times New Roman" w:cs="Times New Roman"/>
          <w:sz w:val="24"/>
          <w:szCs w:val="24"/>
        </w:rPr>
        <w:tab/>
        <w:t xml:space="preserve"> Workshops, Learning Days, or any other major WCNA events will be established and approved by the ASC. </w:t>
      </w:r>
    </w:p>
    <w:p w14:paraId="4A92E7F3" w14:textId="77777777" w:rsidR="00A948FE" w:rsidRPr="00B11C3E" w:rsidRDefault="00A948FE" w:rsidP="00A948FE">
      <w:pPr>
        <w:spacing w:line="100" w:lineRule="atLeast"/>
        <w:ind w:left="1128" w:hanging="1128"/>
        <w:rPr>
          <w:rFonts w:ascii="Times New Roman" w:eastAsia="Calibri" w:hAnsi="Times New Roman" w:cs="Times New Roman"/>
          <w:sz w:val="24"/>
          <w:szCs w:val="24"/>
        </w:rPr>
      </w:pPr>
      <w:r w:rsidRPr="00B11C3E">
        <w:rPr>
          <w:rFonts w:ascii="Times New Roman" w:eastAsia="Calibri" w:hAnsi="Times New Roman" w:cs="Times New Roman"/>
          <w:sz w:val="24"/>
          <w:szCs w:val="24"/>
        </w:rPr>
        <w:t xml:space="preserve">3.3       </w:t>
      </w:r>
      <w:r w:rsidRPr="00B11C3E">
        <w:rPr>
          <w:rFonts w:ascii="Times New Roman" w:eastAsia="Calibri" w:hAnsi="Times New Roman" w:cs="Times New Roman"/>
          <w:sz w:val="24"/>
          <w:szCs w:val="24"/>
        </w:rPr>
        <w:tab/>
        <w:t xml:space="preserve"> All permanent sub-committee meetings (Hospital and Institutions</w:t>
      </w:r>
      <w:r w:rsidR="00A66787">
        <w:rPr>
          <w:rFonts w:ascii="Times New Roman" w:eastAsia="Calibri" w:hAnsi="Times New Roman" w:cs="Times New Roman"/>
          <w:sz w:val="24"/>
          <w:szCs w:val="24"/>
        </w:rPr>
        <w:t xml:space="preserve">, Public Relations, Activities, </w:t>
      </w:r>
      <w:proofErr w:type="spellStart"/>
      <w:r w:rsidR="00A66787">
        <w:rPr>
          <w:rFonts w:ascii="Times New Roman" w:eastAsia="Calibri" w:hAnsi="Times New Roman" w:cs="Times New Roman"/>
          <w:sz w:val="24"/>
          <w:szCs w:val="24"/>
        </w:rPr>
        <w:t>Steppin</w:t>
      </w:r>
      <w:proofErr w:type="spellEnd"/>
      <w:r w:rsidR="00A66787">
        <w:rPr>
          <w:rFonts w:ascii="Times New Roman" w:eastAsia="Calibri" w:hAnsi="Times New Roman" w:cs="Times New Roman"/>
          <w:sz w:val="24"/>
          <w:szCs w:val="24"/>
        </w:rPr>
        <w:t xml:space="preserve">’ </w:t>
      </w:r>
      <w:proofErr w:type="gramStart"/>
      <w:r w:rsidR="00A66787">
        <w:rPr>
          <w:rFonts w:ascii="Times New Roman" w:eastAsia="Calibri" w:hAnsi="Times New Roman" w:cs="Times New Roman"/>
          <w:sz w:val="24"/>
          <w:szCs w:val="24"/>
        </w:rPr>
        <w:t>outdoors )</w:t>
      </w:r>
      <w:proofErr w:type="gramEnd"/>
      <w:r w:rsidR="00A66787">
        <w:rPr>
          <w:rFonts w:ascii="Times New Roman" w:eastAsia="Calibri" w:hAnsi="Times New Roman" w:cs="Times New Roman"/>
          <w:sz w:val="24"/>
          <w:szCs w:val="24"/>
        </w:rPr>
        <w:t xml:space="preserve"> </w:t>
      </w:r>
      <w:r w:rsidRPr="00B11C3E">
        <w:rPr>
          <w:rFonts w:ascii="Times New Roman" w:eastAsia="Calibri" w:hAnsi="Times New Roman" w:cs="Times New Roman"/>
          <w:sz w:val="24"/>
          <w:szCs w:val="24"/>
        </w:rPr>
        <w:t xml:space="preserve">shall meet monthly with the time and place to be scheduled by the respective sub-committee chairperson in cooperation with other groups sub-committee members.   </w:t>
      </w:r>
    </w:p>
    <w:p w14:paraId="00D92C20" w14:textId="77777777" w:rsidR="00A948FE" w:rsidRPr="00B11C3E" w:rsidRDefault="00A948FE" w:rsidP="00A948FE">
      <w:pPr>
        <w:tabs>
          <w:tab w:val="left" w:pos="720"/>
        </w:tabs>
        <w:spacing w:line="100" w:lineRule="atLeast"/>
        <w:ind w:left="1128" w:hanging="1128"/>
        <w:rPr>
          <w:rFonts w:ascii="Times New Roman" w:eastAsia="Calibri" w:hAnsi="Times New Roman" w:cs="Times New Roman"/>
          <w:sz w:val="24"/>
          <w:szCs w:val="24"/>
        </w:rPr>
      </w:pPr>
      <w:r w:rsidRPr="00B11C3E">
        <w:rPr>
          <w:rFonts w:ascii="Times New Roman" w:eastAsia="Calibri" w:hAnsi="Times New Roman" w:cs="Times New Roman"/>
          <w:sz w:val="24"/>
          <w:szCs w:val="24"/>
        </w:rPr>
        <w:t>3.4</w:t>
      </w:r>
      <w:r w:rsidRPr="00B11C3E">
        <w:rPr>
          <w:rFonts w:ascii="Times New Roman" w:eastAsia="Calibri" w:hAnsi="Times New Roman" w:cs="Times New Roman"/>
          <w:sz w:val="24"/>
          <w:szCs w:val="24"/>
        </w:rPr>
        <w:tab/>
      </w:r>
      <w:r w:rsidRPr="00B11C3E">
        <w:rPr>
          <w:rFonts w:ascii="Times New Roman" w:eastAsia="Calibri" w:hAnsi="Times New Roman" w:cs="Times New Roman"/>
          <w:sz w:val="24"/>
          <w:szCs w:val="24"/>
        </w:rPr>
        <w:tab/>
        <w:t xml:space="preserve">WCNA shall include introduction and welcomes to the new trusted servants at the beginning of the ASC. </w:t>
      </w:r>
    </w:p>
    <w:p w14:paraId="267E68BF" w14:textId="77777777" w:rsidR="00A948FE" w:rsidRPr="00B11C3E" w:rsidRDefault="00A948FE" w:rsidP="00A948FE">
      <w:pPr>
        <w:spacing w:line="100" w:lineRule="atLeast"/>
        <w:rPr>
          <w:rFonts w:ascii="Times New Roman" w:eastAsia="Calibri" w:hAnsi="Times New Roman" w:cs="Times New Roman"/>
          <w:b/>
          <w:sz w:val="24"/>
          <w:szCs w:val="24"/>
          <w:u w:val="single"/>
        </w:rPr>
      </w:pPr>
    </w:p>
    <w:p w14:paraId="5A8525CD" w14:textId="77777777" w:rsidR="00A948FE" w:rsidRPr="00B11C3E" w:rsidRDefault="00A948FE" w:rsidP="00A948FE">
      <w:pPr>
        <w:spacing w:line="100" w:lineRule="atLeast"/>
        <w:rPr>
          <w:rFonts w:ascii="Times New Roman" w:eastAsia="BookAntiqua-Bold" w:hAnsi="Times New Roman" w:cs="Times New Roman"/>
          <w:b/>
          <w:sz w:val="24"/>
          <w:szCs w:val="24"/>
          <w:u w:val="single"/>
        </w:rPr>
      </w:pPr>
    </w:p>
    <w:p w14:paraId="41081A94" w14:textId="77777777" w:rsidR="00A948FE" w:rsidRPr="00B11C3E" w:rsidRDefault="00A948FE" w:rsidP="00A948FE">
      <w:pPr>
        <w:spacing w:line="100" w:lineRule="atLeast"/>
        <w:rPr>
          <w:rFonts w:ascii="Times New Roman" w:eastAsia="BookAntiqua-Bold" w:hAnsi="Times New Roman" w:cs="Times New Roman"/>
          <w:b/>
          <w:sz w:val="24"/>
          <w:szCs w:val="24"/>
          <w:u w:val="single"/>
        </w:rPr>
      </w:pPr>
      <w:r w:rsidRPr="00B11C3E">
        <w:rPr>
          <w:rFonts w:ascii="Times New Roman" w:eastAsia="BookAntiqua-Bold" w:hAnsi="Times New Roman" w:cs="Times New Roman"/>
          <w:b/>
          <w:sz w:val="24"/>
          <w:szCs w:val="24"/>
          <w:u w:val="single"/>
        </w:rPr>
        <w:t>Section 4 - DECISION MAKING</w:t>
      </w:r>
    </w:p>
    <w:p w14:paraId="6EF06D8A" w14:textId="77777777" w:rsidR="00A948FE" w:rsidRPr="00B11C3E" w:rsidRDefault="00A948FE" w:rsidP="00A948FE">
      <w:pPr>
        <w:spacing w:line="100" w:lineRule="atLeast"/>
        <w:rPr>
          <w:rFonts w:ascii="Times New Roman" w:eastAsia="BookAntiqua-Italic" w:hAnsi="Times New Roman" w:cs="Times New Roman"/>
          <w:i/>
          <w:sz w:val="24"/>
          <w:szCs w:val="24"/>
        </w:rPr>
      </w:pPr>
    </w:p>
    <w:p w14:paraId="18A735CE" w14:textId="77777777" w:rsidR="00A948FE" w:rsidRPr="00B11C3E" w:rsidRDefault="00A948FE" w:rsidP="00A948FE">
      <w:pPr>
        <w:spacing w:line="100" w:lineRule="atLeast"/>
        <w:rPr>
          <w:rFonts w:ascii="Times New Roman" w:eastAsia="BookAntiqua-Italic" w:hAnsi="Times New Roman" w:cs="Times New Roman"/>
          <w:i/>
          <w:sz w:val="24"/>
          <w:szCs w:val="24"/>
        </w:rPr>
      </w:pPr>
      <w:r w:rsidRPr="00B11C3E">
        <w:rPr>
          <w:rFonts w:ascii="Times New Roman" w:eastAsia="BookAntiqua-Italic" w:hAnsi="Times New Roman" w:cs="Times New Roman"/>
          <w:i/>
          <w:sz w:val="24"/>
          <w:szCs w:val="24"/>
        </w:rPr>
        <w:t>As a spiritual body, we try to reach all decisions by consensus; we believe that a loving God’s</w:t>
      </w:r>
    </w:p>
    <w:p w14:paraId="61C7DE40" w14:textId="77777777" w:rsidR="00A948FE" w:rsidRPr="00A948FE" w:rsidRDefault="00A948FE" w:rsidP="00A948FE">
      <w:pPr>
        <w:spacing w:line="100" w:lineRule="atLeast"/>
        <w:rPr>
          <w:rFonts w:ascii="Times New Roman" w:eastAsia="BookAntiqua-Italic" w:hAnsi="Times New Roman" w:cs="Times New Roman"/>
          <w:i/>
          <w:sz w:val="24"/>
          <w:szCs w:val="24"/>
        </w:rPr>
      </w:pPr>
      <w:r w:rsidRPr="00B11C3E">
        <w:rPr>
          <w:rFonts w:ascii="Times New Roman" w:eastAsia="BookAntiqua-Italic" w:hAnsi="Times New Roman" w:cs="Times New Roman"/>
          <w:i/>
          <w:sz w:val="24"/>
          <w:szCs w:val="24"/>
        </w:rPr>
        <w:t>will is expressed through our group conscience (2</w:t>
      </w:r>
      <w:proofErr w:type="gramStart"/>
      <w:r w:rsidRPr="00B11C3E">
        <w:rPr>
          <w:rFonts w:ascii="Times New Roman" w:eastAsia="BookAntiqua-Italic" w:hAnsi="Times New Roman" w:cs="Times New Roman"/>
          <w:i/>
          <w:sz w:val="24"/>
          <w:szCs w:val="24"/>
          <w:vertAlign w:val="superscript"/>
        </w:rPr>
        <w:t>nd</w:t>
      </w:r>
      <w:r w:rsidRPr="00B11C3E">
        <w:rPr>
          <w:rFonts w:ascii="Times New Roman" w:eastAsia="BookAntiqua-Italic" w:hAnsi="Times New Roman" w:cs="Times New Roman"/>
          <w:i/>
          <w:sz w:val="24"/>
          <w:szCs w:val="24"/>
        </w:rPr>
        <w:t xml:space="preserve">  Tradition</w:t>
      </w:r>
      <w:proofErr w:type="gramEnd"/>
      <w:r w:rsidRPr="00B11C3E">
        <w:rPr>
          <w:rFonts w:ascii="Times New Roman" w:eastAsia="BookAntiqua-Italic" w:hAnsi="Times New Roman" w:cs="Times New Roman"/>
          <w:i/>
          <w:sz w:val="24"/>
          <w:szCs w:val="24"/>
        </w:rPr>
        <w:t>).  One of the reasons we try to achieve consensus is it insures that we follow our 9</w:t>
      </w:r>
      <w:r w:rsidRPr="00B11C3E">
        <w:rPr>
          <w:rFonts w:ascii="Times New Roman" w:eastAsia="BookAntiqua-Italic" w:hAnsi="Times New Roman" w:cs="Times New Roman"/>
          <w:i/>
          <w:sz w:val="24"/>
          <w:szCs w:val="24"/>
          <w:vertAlign w:val="superscript"/>
        </w:rPr>
        <w:t>th</w:t>
      </w:r>
      <w:r w:rsidRPr="00B11C3E">
        <w:rPr>
          <w:rFonts w:ascii="Times New Roman" w:eastAsia="BookAntiqua-Italic" w:hAnsi="Times New Roman" w:cs="Times New Roman"/>
          <w:i/>
          <w:sz w:val="24"/>
          <w:szCs w:val="24"/>
        </w:rPr>
        <w:t xml:space="preserve"> Concept, “All elements of our service structure have the responsibility to carefully consider all viewpoints in their decision-making process.” By carefully discussing and respectfully listening to all points of view we try to make sure this happens at the ASC. We believe that when a decision is so important it needs to go back to groups for a group conscience, only the groups should participate in that decision. When a decision goes back to groups for guidance, any ASC committee member can </w:t>
      </w:r>
      <w:r w:rsidRPr="00A948FE">
        <w:rPr>
          <w:rFonts w:ascii="Times New Roman" w:eastAsia="BookAntiqua-Italic" w:hAnsi="Times New Roman" w:cs="Times New Roman"/>
          <w:i/>
          <w:sz w:val="24"/>
          <w:szCs w:val="24"/>
        </w:rPr>
        <w:t>participate in their home groups conscience insuring that their voice is heard through their GSR.</w:t>
      </w:r>
    </w:p>
    <w:p w14:paraId="4BA622DA" w14:textId="77777777" w:rsidR="00A948FE" w:rsidRPr="00A948FE" w:rsidRDefault="00A948FE" w:rsidP="00A948FE">
      <w:pPr>
        <w:spacing w:line="100" w:lineRule="atLeast"/>
        <w:ind w:left="720" w:hanging="720"/>
        <w:rPr>
          <w:rFonts w:ascii="Times New Roman" w:eastAsia="BookAntiqua" w:hAnsi="Times New Roman" w:cs="Times New Roman"/>
          <w:sz w:val="24"/>
          <w:szCs w:val="24"/>
        </w:rPr>
      </w:pPr>
    </w:p>
    <w:p w14:paraId="3F93EAB9" w14:textId="77777777" w:rsidR="00A948FE" w:rsidRPr="00A948FE" w:rsidRDefault="00A948FE" w:rsidP="00A948FE">
      <w:pPr>
        <w:spacing w:line="100" w:lineRule="atLeast"/>
        <w:ind w:left="720" w:hanging="720"/>
        <w:rPr>
          <w:rFonts w:ascii="Times New Roman" w:eastAsia="Book Antiqua" w:hAnsi="Times New Roman" w:cs="Times New Roman"/>
          <w:sz w:val="24"/>
          <w:szCs w:val="24"/>
        </w:rPr>
      </w:pPr>
      <w:r w:rsidRPr="00A948FE">
        <w:rPr>
          <w:rFonts w:ascii="Times New Roman" w:eastAsia="Book Antiqua" w:hAnsi="Times New Roman" w:cs="Times New Roman"/>
          <w:sz w:val="24"/>
          <w:szCs w:val="24"/>
        </w:rPr>
        <w:t xml:space="preserve">4.1 </w:t>
      </w:r>
      <w:r w:rsidRPr="00A948FE">
        <w:rPr>
          <w:rFonts w:ascii="Times New Roman" w:eastAsia="Book Antiqua" w:hAnsi="Times New Roman" w:cs="Times New Roman"/>
          <w:sz w:val="24"/>
          <w:szCs w:val="24"/>
        </w:rPr>
        <w:tab/>
        <w:t>All proposals and decisions, including the bi-annual CAR motions contained in the Conference Agenda Report (CAR), with the exception of elections, will be considered using consensus-based decision-making. For the ASC purposes, the process for consensus-based decision-</w:t>
      </w:r>
      <w:r w:rsidRPr="00A948FE">
        <w:rPr>
          <w:rFonts w:ascii="Times New Roman" w:eastAsia="Book Antiqua" w:hAnsi="Times New Roman" w:cs="Times New Roman"/>
          <w:sz w:val="24"/>
          <w:szCs w:val="24"/>
        </w:rPr>
        <w:lastRenderedPageBreak/>
        <w:t>making allows for points of view to be heard and fairly considered within the ASC. If at the end of discussion the ASC has not reached agreement those dissenting from the majority will be given the opportunity to state the reason for their dissent if they choose. If their rationale does not persuade the majority to change their view, even after the proposal has been amended, the dissenting member(s) may be asked if they can support the majority view, even though they themselves do not agree with it. In matters where the dissenters cannot assent to the majority, no action shall be taken.</w:t>
      </w:r>
    </w:p>
    <w:p w14:paraId="28A099C5" w14:textId="77777777" w:rsidR="00A948FE" w:rsidRPr="00A948FE" w:rsidRDefault="00A948FE" w:rsidP="00A948FE">
      <w:pPr>
        <w:spacing w:line="100" w:lineRule="atLeast"/>
        <w:ind w:left="720" w:hanging="720"/>
        <w:rPr>
          <w:rFonts w:ascii="Times New Roman" w:eastAsia="Book Antiqua" w:hAnsi="Times New Roman" w:cs="Times New Roman"/>
          <w:sz w:val="24"/>
          <w:szCs w:val="24"/>
        </w:rPr>
      </w:pPr>
      <w:r w:rsidRPr="00A948FE">
        <w:rPr>
          <w:rFonts w:ascii="Times New Roman" w:eastAsia="Book Antiqua" w:hAnsi="Times New Roman" w:cs="Times New Roman"/>
          <w:sz w:val="24"/>
          <w:szCs w:val="24"/>
        </w:rPr>
        <w:t xml:space="preserve">4.2 </w:t>
      </w:r>
      <w:r w:rsidRPr="00A948FE">
        <w:rPr>
          <w:rFonts w:ascii="Times New Roman" w:eastAsia="Book Antiqua" w:hAnsi="Times New Roman" w:cs="Times New Roman"/>
          <w:sz w:val="24"/>
          <w:szCs w:val="24"/>
        </w:rPr>
        <w:tab/>
        <w:t>All participating members at the ASC shall have an equal voice in all discussions.</w:t>
      </w:r>
    </w:p>
    <w:p w14:paraId="3437D6E2" w14:textId="77777777" w:rsidR="00A948FE" w:rsidRPr="00A948FE" w:rsidRDefault="00A948FE" w:rsidP="00A948FE">
      <w:pPr>
        <w:spacing w:line="100" w:lineRule="atLeast"/>
        <w:ind w:left="720" w:hanging="720"/>
        <w:rPr>
          <w:rFonts w:ascii="Times New Roman" w:eastAsia="Book Antiqua" w:hAnsi="Times New Roman" w:cs="Times New Roman"/>
          <w:sz w:val="24"/>
          <w:szCs w:val="24"/>
        </w:rPr>
      </w:pPr>
      <w:r w:rsidRPr="00A948FE">
        <w:rPr>
          <w:rFonts w:ascii="Times New Roman" w:eastAsia="Book Antiqua" w:hAnsi="Times New Roman" w:cs="Times New Roman"/>
          <w:sz w:val="24"/>
          <w:szCs w:val="24"/>
        </w:rPr>
        <w:t xml:space="preserve">4.3 </w:t>
      </w:r>
      <w:r w:rsidRPr="00A948FE">
        <w:rPr>
          <w:rFonts w:ascii="Times New Roman" w:eastAsia="Book Antiqua" w:hAnsi="Times New Roman" w:cs="Times New Roman"/>
          <w:sz w:val="24"/>
          <w:szCs w:val="24"/>
        </w:rPr>
        <w:tab/>
        <w:t>Any member of WCNA may make a proposal and shall have an equal voice in discussions and decisions.</w:t>
      </w:r>
    </w:p>
    <w:p w14:paraId="5D3B7E68" w14:textId="77777777" w:rsidR="00A948FE" w:rsidRPr="00A948FE" w:rsidRDefault="00A948FE" w:rsidP="00A948FE">
      <w:pPr>
        <w:spacing w:line="100" w:lineRule="atLeast"/>
        <w:ind w:left="720" w:hanging="720"/>
        <w:rPr>
          <w:rFonts w:ascii="Times New Roman" w:eastAsia="Book Antiqua" w:hAnsi="Times New Roman" w:cs="Times New Roman"/>
          <w:sz w:val="24"/>
          <w:szCs w:val="24"/>
        </w:rPr>
      </w:pPr>
      <w:r w:rsidRPr="00A948FE">
        <w:rPr>
          <w:rFonts w:ascii="Times New Roman" w:eastAsia="Book Antiqua" w:hAnsi="Times New Roman" w:cs="Times New Roman"/>
          <w:sz w:val="24"/>
          <w:szCs w:val="24"/>
        </w:rPr>
        <w:t xml:space="preserve">4.4 </w:t>
      </w:r>
      <w:r w:rsidRPr="00A948FE">
        <w:rPr>
          <w:rFonts w:ascii="Times New Roman" w:eastAsia="Book Antiqua" w:hAnsi="Times New Roman" w:cs="Times New Roman"/>
          <w:sz w:val="24"/>
          <w:szCs w:val="24"/>
        </w:rPr>
        <w:tab/>
        <w:t>All proposals must be submitted to the Chairperson in writing to insure accuracy. The Secretary will keep a copy of all passed or failed proposals.</w:t>
      </w:r>
    </w:p>
    <w:p w14:paraId="4E6D419C" w14:textId="77777777" w:rsidR="00A948FE" w:rsidRPr="00A948FE" w:rsidRDefault="00A948FE" w:rsidP="00A948FE">
      <w:pPr>
        <w:spacing w:line="100" w:lineRule="atLeast"/>
        <w:ind w:left="720" w:hanging="720"/>
        <w:rPr>
          <w:rFonts w:ascii="Times New Roman" w:eastAsia="Book Antiqua" w:hAnsi="Times New Roman" w:cs="Times New Roman"/>
          <w:sz w:val="24"/>
          <w:szCs w:val="24"/>
        </w:rPr>
      </w:pPr>
      <w:r w:rsidRPr="00A948FE">
        <w:rPr>
          <w:rFonts w:ascii="Times New Roman" w:eastAsia="Book Antiqua" w:hAnsi="Times New Roman" w:cs="Times New Roman"/>
          <w:sz w:val="24"/>
          <w:szCs w:val="24"/>
        </w:rPr>
        <w:t>4.5</w:t>
      </w:r>
      <w:r w:rsidRPr="00A948FE">
        <w:rPr>
          <w:rFonts w:ascii="Times New Roman" w:eastAsia="Book Antiqua" w:hAnsi="Times New Roman" w:cs="Times New Roman"/>
          <w:sz w:val="24"/>
          <w:szCs w:val="24"/>
        </w:rPr>
        <w:tab/>
        <w:t>Proposals may be amended or withdrawn at any time prior to decision.</w:t>
      </w:r>
    </w:p>
    <w:p w14:paraId="507AD1BE" w14:textId="77777777" w:rsidR="00A948FE" w:rsidRPr="00A948FE" w:rsidRDefault="00A948FE" w:rsidP="00A948FE">
      <w:pPr>
        <w:spacing w:line="100" w:lineRule="atLeast"/>
        <w:ind w:left="360" w:hanging="360"/>
        <w:rPr>
          <w:rFonts w:ascii="Times New Roman" w:eastAsia="Book Antiqua" w:hAnsi="Times New Roman" w:cs="Times New Roman"/>
          <w:sz w:val="24"/>
          <w:szCs w:val="24"/>
        </w:rPr>
      </w:pPr>
      <w:r w:rsidRPr="00A948FE">
        <w:rPr>
          <w:rFonts w:ascii="Times New Roman" w:eastAsia="Book Antiqua" w:hAnsi="Times New Roman" w:cs="Times New Roman"/>
          <w:sz w:val="24"/>
          <w:szCs w:val="24"/>
        </w:rPr>
        <w:t>4.6</w:t>
      </w:r>
      <w:r w:rsidRPr="00A948FE">
        <w:rPr>
          <w:rFonts w:ascii="Times New Roman" w:eastAsia="Book Antiqua" w:hAnsi="Times New Roman" w:cs="Times New Roman"/>
          <w:sz w:val="24"/>
          <w:szCs w:val="24"/>
        </w:rPr>
        <w:tab/>
        <w:t xml:space="preserve">      Elections will be decided by a simple majority of the GSR’s present at the ASC.</w:t>
      </w:r>
    </w:p>
    <w:p w14:paraId="12CD3839" w14:textId="77777777" w:rsidR="00A948FE" w:rsidRPr="00A948FE" w:rsidRDefault="00A948FE" w:rsidP="00A948FE">
      <w:pPr>
        <w:spacing w:line="100" w:lineRule="atLeast"/>
        <w:ind w:left="360" w:hanging="360"/>
        <w:rPr>
          <w:rFonts w:ascii="Times New Roman" w:eastAsia="Book Antiqua" w:hAnsi="Times New Roman" w:cs="Times New Roman"/>
          <w:sz w:val="24"/>
          <w:szCs w:val="24"/>
        </w:rPr>
      </w:pPr>
      <w:r w:rsidRPr="00A948FE">
        <w:rPr>
          <w:rFonts w:ascii="Times New Roman" w:eastAsia="Book Antiqua" w:hAnsi="Times New Roman" w:cs="Times New Roman"/>
          <w:sz w:val="24"/>
          <w:szCs w:val="24"/>
        </w:rPr>
        <w:t>4.7       For all decisions regarding WCNA proposals, elections, and CAR motions, ¼ of all Area registered groups must be present at the ASC.</w:t>
      </w:r>
    </w:p>
    <w:p w14:paraId="65F2A025" w14:textId="77777777" w:rsidR="00A948FE" w:rsidRPr="00A948FE" w:rsidRDefault="00A948FE" w:rsidP="00A948FE">
      <w:pPr>
        <w:spacing w:line="100" w:lineRule="atLeast"/>
        <w:ind w:left="360" w:hanging="360"/>
        <w:rPr>
          <w:rFonts w:ascii="Times New Roman" w:eastAsia="Book Antiqua" w:hAnsi="Times New Roman" w:cs="Times New Roman"/>
          <w:sz w:val="24"/>
          <w:szCs w:val="24"/>
        </w:rPr>
      </w:pPr>
      <w:r w:rsidRPr="00A948FE">
        <w:rPr>
          <w:rFonts w:ascii="Times New Roman" w:eastAsia="Book Antiqua" w:hAnsi="Times New Roman" w:cs="Times New Roman"/>
          <w:sz w:val="24"/>
          <w:szCs w:val="24"/>
        </w:rPr>
        <w:t>4.8</w:t>
      </w:r>
      <w:r w:rsidRPr="00A948FE">
        <w:rPr>
          <w:rFonts w:ascii="Times New Roman" w:eastAsia="Book Antiqua" w:hAnsi="Times New Roman" w:cs="Times New Roman"/>
          <w:sz w:val="24"/>
          <w:szCs w:val="24"/>
        </w:rPr>
        <w:tab/>
        <w:t xml:space="preserve">      The order of succession for GSRs at the ASC shall be:</w:t>
      </w:r>
    </w:p>
    <w:p w14:paraId="27F6A98C" w14:textId="77777777" w:rsidR="00A948FE" w:rsidRPr="00A948FE" w:rsidRDefault="00A948FE" w:rsidP="00A948FE">
      <w:pPr>
        <w:spacing w:line="100" w:lineRule="atLeast"/>
        <w:ind w:left="360" w:hanging="360"/>
        <w:rPr>
          <w:rFonts w:ascii="Times New Roman" w:eastAsia="Book Antiqua" w:hAnsi="Times New Roman" w:cs="Times New Roman"/>
          <w:sz w:val="24"/>
          <w:szCs w:val="24"/>
        </w:rPr>
      </w:pPr>
      <w:r w:rsidRPr="00A948FE">
        <w:rPr>
          <w:rFonts w:ascii="Times New Roman" w:eastAsia="Book Antiqua" w:hAnsi="Times New Roman" w:cs="Times New Roman"/>
          <w:sz w:val="24"/>
          <w:szCs w:val="24"/>
        </w:rPr>
        <w:tab/>
      </w:r>
      <w:r w:rsidRPr="00A948FE">
        <w:rPr>
          <w:rFonts w:ascii="Times New Roman" w:eastAsia="Book Antiqua" w:hAnsi="Times New Roman" w:cs="Times New Roman"/>
          <w:sz w:val="24"/>
          <w:szCs w:val="24"/>
        </w:rPr>
        <w:tab/>
        <w:t>a) Group Service Representative (GSR)</w:t>
      </w:r>
    </w:p>
    <w:p w14:paraId="3CD32E3C" w14:textId="77777777" w:rsidR="00A948FE" w:rsidRPr="00A948FE" w:rsidRDefault="00A948FE" w:rsidP="00A948FE">
      <w:pPr>
        <w:spacing w:line="100" w:lineRule="atLeast"/>
        <w:ind w:left="360" w:hanging="360"/>
        <w:rPr>
          <w:rFonts w:ascii="Times New Roman" w:eastAsia="Book Antiqua" w:hAnsi="Times New Roman" w:cs="Times New Roman"/>
          <w:sz w:val="24"/>
          <w:szCs w:val="24"/>
        </w:rPr>
      </w:pPr>
      <w:r w:rsidRPr="00A948FE">
        <w:rPr>
          <w:rFonts w:ascii="Times New Roman" w:eastAsia="Book Antiqua" w:hAnsi="Times New Roman" w:cs="Times New Roman"/>
          <w:sz w:val="24"/>
          <w:szCs w:val="24"/>
        </w:rPr>
        <w:tab/>
      </w:r>
      <w:r w:rsidRPr="00A948FE">
        <w:rPr>
          <w:rFonts w:ascii="Times New Roman" w:eastAsia="Book Antiqua" w:hAnsi="Times New Roman" w:cs="Times New Roman"/>
          <w:sz w:val="24"/>
          <w:szCs w:val="24"/>
        </w:rPr>
        <w:tab/>
        <w:t>b) Alternate GSR</w:t>
      </w:r>
    </w:p>
    <w:p w14:paraId="0CA18D7D" w14:textId="77777777" w:rsidR="00A948FE" w:rsidRPr="00A948FE" w:rsidRDefault="00A948FE" w:rsidP="00A948FE">
      <w:pPr>
        <w:spacing w:line="100" w:lineRule="atLeast"/>
        <w:ind w:left="360" w:hanging="360"/>
        <w:rPr>
          <w:rFonts w:ascii="Times New Roman" w:eastAsia="Book Antiqua" w:hAnsi="Times New Roman" w:cs="Times New Roman"/>
          <w:sz w:val="24"/>
          <w:szCs w:val="24"/>
        </w:rPr>
      </w:pPr>
      <w:r w:rsidRPr="00A948FE">
        <w:rPr>
          <w:rFonts w:ascii="Times New Roman" w:eastAsia="Book Antiqua" w:hAnsi="Times New Roman" w:cs="Times New Roman"/>
          <w:sz w:val="24"/>
          <w:szCs w:val="24"/>
        </w:rPr>
        <w:tab/>
      </w:r>
      <w:r w:rsidRPr="00A948FE">
        <w:rPr>
          <w:rFonts w:ascii="Times New Roman" w:eastAsia="Book Antiqua" w:hAnsi="Times New Roman" w:cs="Times New Roman"/>
          <w:sz w:val="24"/>
          <w:szCs w:val="24"/>
        </w:rPr>
        <w:tab/>
        <w:t>c) A member of the group designated by the group</w:t>
      </w:r>
    </w:p>
    <w:p w14:paraId="2CBDB826" w14:textId="77777777" w:rsidR="00A948FE" w:rsidRPr="00A948FE" w:rsidRDefault="00A948FE" w:rsidP="00A948FE">
      <w:pPr>
        <w:spacing w:line="100" w:lineRule="atLeast"/>
        <w:ind w:left="720" w:hanging="720"/>
        <w:rPr>
          <w:rFonts w:ascii="Times New Roman" w:eastAsia="Book Antiqua" w:hAnsi="Times New Roman" w:cs="Times New Roman"/>
          <w:sz w:val="24"/>
          <w:szCs w:val="24"/>
        </w:rPr>
      </w:pPr>
      <w:r w:rsidRPr="00A948FE">
        <w:rPr>
          <w:rFonts w:ascii="Times New Roman" w:eastAsia="Book Antiqua" w:hAnsi="Times New Roman" w:cs="Times New Roman"/>
          <w:sz w:val="24"/>
          <w:szCs w:val="24"/>
        </w:rPr>
        <w:t xml:space="preserve">4.9       The Chairperson or Acting Chairperson shall act as a neutral party and refrain from active   debate on all proposals. </w:t>
      </w:r>
    </w:p>
    <w:p w14:paraId="054E4514" w14:textId="77777777" w:rsidR="00A948FE" w:rsidRPr="00A948FE" w:rsidRDefault="00A948FE" w:rsidP="00A948FE">
      <w:pPr>
        <w:spacing w:line="100" w:lineRule="atLeast"/>
        <w:ind w:left="720" w:hanging="720"/>
        <w:rPr>
          <w:rFonts w:ascii="Times New Roman" w:eastAsia="Book Antiqua" w:hAnsi="Times New Roman" w:cs="Times New Roman"/>
          <w:sz w:val="24"/>
          <w:szCs w:val="24"/>
        </w:rPr>
      </w:pPr>
      <w:r w:rsidRPr="00A948FE">
        <w:rPr>
          <w:rFonts w:ascii="Times New Roman" w:eastAsia="Book Antiqua" w:hAnsi="Times New Roman" w:cs="Times New Roman"/>
          <w:sz w:val="24"/>
          <w:szCs w:val="24"/>
        </w:rPr>
        <w:t xml:space="preserve">4.10       The ASC shall hold no votes on proposals that were sent to groups if the proposal was not properly included in the previous month’s minutes. </w:t>
      </w:r>
    </w:p>
    <w:p w14:paraId="26BCB761" w14:textId="77777777" w:rsidR="00A948FE" w:rsidRPr="00A948FE" w:rsidRDefault="00A948FE" w:rsidP="00A948FE">
      <w:pPr>
        <w:spacing w:line="100" w:lineRule="atLeast"/>
        <w:rPr>
          <w:rFonts w:ascii="Times New Roman" w:eastAsia="Book Antiqua" w:hAnsi="Times New Roman" w:cs="Times New Roman"/>
          <w:sz w:val="24"/>
          <w:szCs w:val="24"/>
        </w:rPr>
      </w:pPr>
      <w:r w:rsidRPr="00A948FE">
        <w:rPr>
          <w:rFonts w:ascii="Times New Roman" w:eastAsia="Book Antiqua" w:hAnsi="Times New Roman" w:cs="Times New Roman"/>
          <w:sz w:val="24"/>
          <w:szCs w:val="24"/>
        </w:rPr>
        <w:t>4.11      CAR motion support shall be decided by consensus at the designated planning workshop.</w:t>
      </w:r>
    </w:p>
    <w:p w14:paraId="30D3D709" w14:textId="77777777" w:rsidR="00A948FE" w:rsidRPr="00B11C3E" w:rsidRDefault="00A948FE" w:rsidP="00A948FE">
      <w:pPr>
        <w:spacing w:line="100" w:lineRule="atLeast"/>
        <w:ind w:left="720" w:hanging="720"/>
        <w:rPr>
          <w:rFonts w:ascii="Times New Roman" w:eastAsia="Book Antiqua" w:hAnsi="Times New Roman" w:cs="Times New Roman"/>
          <w:sz w:val="24"/>
          <w:szCs w:val="24"/>
        </w:rPr>
      </w:pPr>
      <w:r w:rsidRPr="00A948FE">
        <w:rPr>
          <w:rFonts w:ascii="Times New Roman" w:eastAsia="Book Antiqua" w:hAnsi="Times New Roman" w:cs="Times New Roman"/>
          <w:sz w:val="24"/>
          <w:szCs w:val="24"/>
        </w:rPr>
        <w:t>4.12</w:t>
      </w:r>
      <w:r w:rsidRPr="00A948FE">
        <w:rPr>
          <w:rFonts w:ascii="Times New Roman" w:eastAsia="Book Antiqua" w:hAnsi="Times New Roman" w:cs="Times New Roman"/>
          <w:sz w:val="24"/>
          <w:szCs w:val="24"/>
        </w:rPr>
        <w:tab/>
        <w:t>Any proposal to change the area guidelines must refer to the section and line item of the guidelines to be changed.</w:t>
      </w:r>
    </w:p>
    <w:p w14:paraId="49ED4318" w14:textId="77777777" w:rsidR="00A948FE" w:rsidRPr="00B11C3E" w:rsidRDefault="00A948FE" w:rsidP="00A948FE">
      <w:pPr>
        <w:spacing w:line="100" w:lineRule="atLeast"/>
        <w:rPr>
          <w:rFonts w:ascii="Times New Roman" w:eastAsia="Book Antiqua" w:hAnsi="Times New Roman" w:cs="Times New Roman"/>
          <w:sz w:val="24"/>
          <w:szCs w:val="24"/>
        </w:rPr>
      </w:pPr>
    </w:p>
    <w:p w14:paraId="2E33CCDB" w14:textId="77777777" w:rsidR="00A948FE" w:rsidRPr="00B11C3E" w:rsidRDefault="00A948FE" w:rsidP="00A948FE">
      <w:pPr>
        <w:spacing w:line="100" w:lineRule="atLeast"/>
        <w:rPr>
          <w:rFonts w:ascii="Times New Roman" w:eastAsia="BookAntiqua-Bold" w:hAnsi="Times New Roman" w:cs="Times New Roman"/>
          <w:b/>
          <w:sz w:val="24"/>
          <w:szCs w:val="24"/>
          <w:u w:val="single"/>
        </w:rPr>
      </w:pPr>
    </w:p>
    <w:p w14:paraId="1446BEEF" w14:textId="77777777" w:rsidR="00A948FE" w:rsidRPr="00B11C3E" w:rsidRDefault="00A948FE" w:rsidP="00A948FE">
      <w:pPr>
        <w:spacing w:line="100" w:lineRule="atLeast"/>
        <w:rPr>
          <w:rFonts w:ascii="Times New Roman" w:eastAsia="BookAntiqua-Bold" w:hAnsi="Times New Roman" w:cs="Times New Roman"/>
          <w:b/>
          <w:sz w:val="24"/>
          <w:szCs w:val="24"/>
          <w:u w:val="single"/>
        </w:rPr>
      </w:pPr>
      <w:r w:rsidRPr="00B11C3E">
        <w:rPr>
          <w:rFonts w:ascii="Times New Roman" w:eastAsia="BookAntiqua-Bold" w:hAnsi="Times New Roman" w:cs="Times New Roman"/>
          <w:b/>
          <w:sz w:val="24"/>
          <w:szCs w:val="24"/>
          <w:u w:val="single"/>
        </w:rPr>
        <w:t>Section 5 – ELECTIONS</w:t>
      </w:r>
    </w:p>
    <w:p w14:paraId="79179456" w14:textId="77777777" w:rsidR="00A948FE" w:rsidRPr="00B11C3E" w:rsidRDefault="00A948FE" w:rsidP="00A948FE">
      <w:pPr>
        <w:spacing w:line="100" w:lineRule="atLeast"/>
        <w:rPr>
          <w:rFonts w:ascii="Times New Roman" w:eastAsia="BookAntiqua-Italic" w:hAnsi="Times New Roman" w:cs="Times New Roman"/>
          <w:i/>
          <w:sz w:val="24"/>
          <w:szCs w:val="24"/>
        </w:rPr>
      </w:pPr>
    </w:p>
    <w:p w14:paraId="18A2AC51" w14:textId="77777777" w:rsidR="00A948FE" w:rsidRPr="00B11C3E" w:rsidRDefault="00A948FE" w:rsidP="00A948FE">
      <w:pPr>
        <w:spacing w:line="100" w:lineRule="atLeast"/>
        <w:rPr>
          <w:rFonts w:ascii="Times New Roman" w:eastAsia="BookAntiqua-Italic" w:hAnsi="Times New Roman" w:cs="Times New Roman"/>
          <w:i/>
          <w:sz w:val="24"/>
          <w:szCs w:val="24"/>
        </w:rPr>
      </w:pPr>
      <w:r w:rsidRPr="00B11C3E">
        <w:rPr>
          <w:rFonts w:ascii="Times New Roman" w:eastAsia="BookAntiqua-Italic" w:hAnsi="Times New Roman" w:cs="Times New Roman"/>
          <w:i/>
          <w:sz w:val="24"/>
          <w:szCs w:val="24"/>
        </w:rPr>
        <w:t>In our election process we use the 4</w:t>
      </w:r>
      <w:r w:rsidRPr="00B11C3E">
        <w:rPr>
          <w:rFonts w:ascii="Times New Roman" w:eastAsia="BookAntiqua-Italic" w:hAnsi="Times New Roman" w:cs="Times New Roman"/>
          <w:i/>
          <w:sz w:val="24"/>
          <w:szCs w:val="24"/>
          <w:vertAlign w:val="superscript"/>
        </w:rPr>
        <w:t>TH</w:t>
      </w:r>
      <w:r w:rsidRPr="00B11C3E">
        <w:rPr>
          <w:rFonts w:ascii="Times New Roman" w:eastAsia="BookAntiqua-Italic" w:hAnsi="Times New Roman" w:cs="Times New Roman"/>
          <w:i/>
          <w:sz w:val="24"/>
          <w:szCs w:val="24"/>
        </w:rPr>
        <w:t xml:space="preserve"> concept, “Effective leadership is highly valued in Narcotics Anonymous. Leadership qualities should be carefully considered when selecting trusted servants.”</w:t>
      </w:r>
    </w:p>
    <w:p w14:paraId="33B969AE" w14:textId="77777777" w:rsidR="00A948FE" w:rsidRPr="00B11C3E" w:rsidRDefault="00A948FE" w:rsidP="00A948FE">
      <w:pPr>
        <w:spacing w:line="100" w:lineRule="atLeast"/>
        <w:ind w:left="720" w:hanging="720"/>
        <w:rPr>
          <w:rFonts w:ascii="Times New Roman" w:eastAsia="BookAntiqua" w:hAnsi="Times New Roman" w:cs="Times New Roman"/>
          <w:sz w:val="24"/>
          <w:szCs w:val="24"/>
        </w:rPr>
      </w:pPr>
    </w:p>
    <w:p w14:paraId="6B181246" w14:textId="77777777" w:rsidR="00A948FE" w:rsidRPr="00B11C3E" w:rsidRDefault="00A948FE" w:rsidP="00A948FE">
      <w:pPr>
        <w:spacing w:line="100" w:lineRule="atLeast"/>
        <w:ind w:left="72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5.1 </w:t>
      </w:r>
      <w:r w:rsidRPr="00B11C3E">
        <w:rPr>
          <w:rFonts w:ascii="Times New Roman" w:eastAsia="Book Antiqua" w:hAnsi="Times New Roman" w:cs="Times New Roman"/>
          <w:sz w:val="24"/>
          <w:szCs w:val="24"/>
        </w:rPr>
        <w:tab/>
      </w:r>
      <w:r w:rsidRPr="00A948FE">
        <w:rPr>
          <w:rFonts w:ascii="Times New Roman" w:eastAsia="Book Antiqua" w:hAnsi="Times New Roman" w:cs="Times New Roman"/>
          <w:sz w:val="24"/>
          <w:szCs w:val="24"/>
        </w:rPr>
        <w:t xml:space="preserve">Elections shall be held annually at the December ASC for all </w:t>
      </w:r>
      <w:r w:rsidRPr="00A948FE">
        <w:rPr>
          <w:rFonts w:ascii="Times New Roman" w:eastAsia="Book Antiqua" w:hAnsi="Times New Roman" w:cs="Times New Roman"/>
          <w:sz w:val="24"/>
          <w:szCs w:val="24"/>
          <w:shd w:val="clear" w:color="auto" w:fill="FFFFFF"/>
        </w:rPr>
        <w:t>ASC</w:t>
      </w:r>
      <w:r w:rsidRPr="00A948FE">
        <w:rPr>
          <w:rFonts w:ascii="Times New Roman" w:eastAsia="Book Antiqua" w:hAnsi="Times New Roman" w:cs="Times New Roman"/>
          <w:sz w:val="24"/>
          <w:szCs w:val="24"/>
        </w:rPr>
        <w:t xml:space="preserve"> positions. Nominations will be held at the November ASC and Service Resumes need to be submitted to the Secretary for inclusion in the minutes.</w:t>
      </w:r>
    </w:p>
    <w:p w14:paraId="1581EE02" w14:textId="77777777" w:rsidR="00A948FE" w:rsidRPr="00B11C3E" w:rsidRDefault="00A948FE" w:rsidP="00A948FE">
      <w:pPr>
        <w:spacing w:line="100" w:lineRule="atLeast"/>
        <w:ind w:left="72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5.2 </w:t>
      </w:r>
      <w:r w:rsidRPr="00B11C3E">
        <w:rPr>
          <w:rFonts w:ascii="Times New Roman" w:eastAsia="Book Antiqua" w:hAnsi="Times New Roman" w:cs="Times New Roman"/>
          <w:sz w:val="24"/>
          <w:szCs w:val="24"/>
        </w:rPr>
        <w:tab/>
        <w:t>All</w:t>
      </w:r>
      <w:r w:rsidRPr="00B11C3E">
        <w:rPr>
          <w:rFonts w:ascii="Times New Roman" w:eastAsia="Book Antiqua" w:hAnsi="Times New Roman" w:cs="Times New Roman"/>
          <w:sz w:val="24"/>
          <w:szCs w:val="24"/>
          <w:shd w:val="clear" w:color="auto" w:fill="FFFFFF"/>
        </w:rPr>
        <w:t xml:space="preserve"> ASC</w:t>
      </w:r>
      <w:r w:rsidRPr="00B11C3E">
        <w:rPr>
          <w:rFonts w:ascii="Times New Roman" w:eastAsia="Book Antiqua" w:hAnsi="Times New Roman" w:cs="Times New Roman"/>
          <w:sz w:val="24"/>
          <w:szCs w:val="24"/>
        </w:rPr>
        <w:t xml:space="preserve"> board members are elected for a term of one year. </w:t>
      </w:r>
    </w:p>
    <w:p w14:paraId="34948FD4" w14:textId="77777777" w:rsidR="00A948FE" w:rsidRPr="00B11C3E" w:rsidRDefault="00A948FE" w:rsidP="00A948FE">
      <w:pPr>
        <w:spacing w:line="100" w:lineRule="atLeast"/>
        <w:ind w:left="720" w:hanging="720"/>
        <w:rPr>
          <w:rFonts w:ascii="Times New Roman" w:eastAsia="Book Antiqua" w:hAnsi="Times New Roman" w:cs="Times New Roman"/>
          <w:sz w:val="24"/>
          <w:szCs w:val="24"/>
          <w:shd w:val="clear" w:color="auto" w:fill="FFFFFF"/>
        </w:rPr>
      </w:pPr>
      <w:r w:rsidRPr="00B11C3E">
        <w:rPr>
          <w:rFonts w:ascii="Times New Roman" w:eastAsia="Book Antiqua" w:hAnsi="Times New Roman" w:cs="Times New Roman"/>
          <w:sz w:val="24"/>
          <w:szCs w:val="24"/>
        </w:rPr>
        <w:t xml:space="preserve">5.3 </w:t>
      </w:r>
      <w:r w:rsidRPr="00B11C3E">
        <w:rPr>
          <w:rFonts w:ascii="Times New Roman" w:eastAsia="Book Antiqua" w:hAnsi="Times New Roman" w:cs="Times New Roman"/>
          <w:sz w:val="24"/>
          <w:szCs w:val="24"/>
        </w:rPr>
        <w:tab/>
        <w:t>No WCNA member shall hold more than on</w:t>
      </w:r>
      <w:r w:rsidRPr="00B11C3E">
        <w:rPr>
          <w:rFonts w:ascii="Times New Roman" w:eastAsia="Book Antiqua" w:hAnsi="Times New Roman" w:cs="Times New Roman"/>
          <w:sz w:val="24"/>
          <w:szCs w:val="24"/>
          <w:shd w:val="clear" w:color="auto" w:fill="FFFFFF"/>
        </w:rPr>
        <w:t>e ASC position except where a member of the ASC (Chair, Vice-Chair, Secretary, Treasurer) may temporarily fill the vacant position until an election can be held and the position filled.</w:t>
      </w:r>
    </w:p>
    <w:p w14:paraId="425E8E55" w14:textId="77777777" w:rsidR="00A948FE" w:rsidRPr="00B11C3E" w:rsidRDefault="00A948FE" w:rsidP="00A948FE">
      <w:pPr>
        <w:spacing w:line="100" w:lineRule="atLeast"/>
        <w:ind w:left="720" w:hanging="720"/>
        <w:rPr>
          <w:rFonts w:ascii="Times New Roman" w:eastAsia="Book Antiqua" w:hAnsi="Times New Roman" w:cs="Times New Roman"/>
          <w:sz w:val="24"/>
          <w:szCs w:val="24"/>
          <w:shd w:val="clear" w:color="auto" w:fill="FFFFFF"/>
        </w:rPr>
      </w:pPr>
      <w:r w:rsidRPr="00B11C3E">
        <w:rPr>
          <w:rFonts w:ascii="Times New Roman" w:eastAsia="Book Antiqua" w:hAnsi="Times New Roman" w:cs="Times New Roman"/>
          <w:sz w:val="24"/>
          <w:szCs w:val="24"/>
          <w:shd w:val="clear" w:color="auto" w:fill="FFFFFF"/>
        </w:rPr>
        <w:t>5.4</w:t>
      </w:r>
      <w:r w:rsidRPr="00B11C3E">
        <w:rPr>
          <w:rFonts w:ascii="Times New Roman" w:eastAsia="Book Antiqua" w:hAnsi="Times New Roman" w:cs="Times New Roman"/>
          <w:sz w:val="24"/>
          <w:szCs w:val="24"/>
          <w:shd w:val="clear" w:color="auto" w:fill="FFFFFF"/>
        </w:rPr>
        <w:tab/>
        <w:t xml:space="preserve">No ASC Sub-Committee chair shall chair more than one ASC sub-committee; however, they may be a member of another sub-committee. </w:t>
      </w:r>
    </w:p>
    <w:p w14:paraId="4087364F" w14:textId="77777777" w:rsidR="00A948FE" w:rsidRPr="00B11C3E" w:rsidRDefault="00A948FE" w:rsidP="00A948FE">
      <w:pPr>
        <w:spacing w:line="100" w:lineRule="atLeast"/>
        <w:ind w:left="720" w:hanging="720"/>
        <w:rPr>
          <w:rFonts w:ascii="Times New Roman" w:eastAsia="Book Antiqua" w:hAnsi="Times New Roman" w:cs="Times New Roman"/>
          <w:sz w:val="24"/>
          <w:szCs w:val="24"/>
          <w:shd w:val="clear" w:color="auto" w:fill="FFFFFF"/>
        </w:rPr>
      </w:pPr>
      <w:r w:rsidRPr="00B11C3E">
        <w:rPr>
          <w:rFonts w:ascii="Times New Roman" w:eastAsia="Book Antiqua" w:hAnsi="Times New Roman" w:cs="Times New Roman"/>
          <w:sz w:val="24"/>
          <w:szCs w:val="24"/>
          <w:shd w:val="clear" w:color="auto" w:fill="FFFFFF"/>
        </w:rPr>
        <w:t>5.5</w:t>
      </w:r>
      <w:r w:rsidRPr="00B11C3E">
        <w:rPr>
          <w:rFonts w:ascii="Times New Roman" w:eastAsia="Book Antiqua" w:hAnsi="Times New Roman" w:cs="Times New Roman"/>
          <w:sz w:val="24"/>
          <w:szCs w:val="24"/>
          <w:shd w:val="clear" w:color="auto" w:fill="FFFFFF"/>
        </w:rPr>
        <w:tab/>
        <w:t>The ASC Chair may appoint an interim committee member should a vacancy occur prior to elections.</w:t>
      </w:r>
    </w:p>
    <w:p w14:paraId="1E3B4FF7" w14:textId="77777777" w:rsidR="00A948FE" w:rsidRPr="00B11C3E" w:rsidRDefault="00A948FE" w:rsidP="00A948FE">
      <w:pPr>
        <w:spacing w:line="100" w:lineRule="atLeast"/>
        <w:ind w:left="720" w:hanging="720"/>
        <w:rPr>
          <w:rFonts w:ascii="Times New Roman" w:eastAsia="Book Antiqua" w:hAnsi="Times New Roman" w:cs="Times New Roman"/>
          <w:sz w:val="24"/>
          <w:szCs w:val="24"/>
          <w:shd w:val="clear" w:color="auto" w:fill="FFFFFF"/>
        </w:rPr>
      </w:pPr>
      <w:r w:rsidRPr="00B11C3E">
        <w:rPr>
          <w:rFonts w:ascii="Times New Roman" w:eastAsia="Book Antiqua" w:hAnsi="Times New Roman" w:cs="Times New Roman"/>
          <w:sz w:val="24"/>
          <w:szCs w:val="24"/>
          <w:shd w:val="clear" w:color="auto" w:fill="FFFFFF"/>
        </w:rPr>
        <w:t xml:space="preserve">5.6 </w:t>
      </w:r>
      <w:r w:rsidRPr="00B11C3E">
        <w:rPr>
          <w:rFonts w:ascii="Times New Roman" w:eastAsia="Book Antiqua" w:hAnsi="Times New Roman" w:cs="Times New Roman"/>
          <w:sz w:val="24"/>
          <w:szCs w:val="24"/>
          <w:shd w:val="clear" w:color="auto" w:fill="FFFFFF"/>
        </w:rPr>
        <w:tab/>
        <w:t xml:space="preserve">No member shall be allowed to serve as a Group Service Representative (GSR) and Area officer simultaneously, furthermore it is suggested that no GSR serve as a permanent Sub-Committee chair while serving as GSR. </w:t>
      </w:r>
    </w:p>
    <w:p w14:paraId="64777358" w14:textId="77777777" w:rsidR="00A948FE" w:rsidRPr="00B11C3E" w:rsidRDefault="00A948FE" w:rsidP="00A948FE">
      <w:pPr>
        <w:spacing w:line="100" w:lineRule="atLeast"/>
        <w:ind w:left="720" w:hanging="720"/>
        <w:rPr>
          <w:rFonts w:ascii="Times New Roman" w:eastAsia="Book Antiqua" w:hAnsi="Times New Roman" w:cs="Times New Roman"/>
          <w:sz w:val="24"/>
          <w:szCs w:val="24"/>
          <w:shd w:val="clear" w:color="auto" w:fill="FFFFFF"/>
        </w:rPr>
      </w:pPr>
      <w:r w:rsidRPr="00B11C3E">
        <w:rPr>
          <w:rFonts w:ascii="Times New Roman" w:eastAsia="Book Antiqua" w:hAnsi="Times New Roman" w:cs="Times New Roman"/>
          <w:sz w:val="24"/>
          <w:szCs w:val="24"/>
          <w:shd w:val="clear" w:color="auto" w:fill="FFFFFF"/>
        </w:rPr>
        <w:t xml:space="preserve">5.7 </w:t>
      </w:r>
      <w:r w:rsidRPr="00B11C3E">
        <w:rPr>
          <w:rFonts w:ascii="Times New Roman" w:eastAsia="Book Antiqua" w:hAnsi="Times New Roman" w:cs="Times New Roman"/>
          <w:sz w:val="24"/>
          <w:szCs w:val="24"/>
          <w:shd w:val="clear" w:color="auto" w:fill="FFFFFF"/>
        </w:rPr>
        <w:tab/>
        <w:t xml:space="preserve">No Area Officer shall be eligible to serve more than two consecutive full terms in the same </w:t>
      </w:r>
      <w:r w:rsidRPr="00B11C3E">
        <w:rPr>
          <w:rFonts w:ascii="Times New Roman" w:eastAsia="Book Antiqua" w:hAnsi="Times New Roman" w:cs="Times New Roman"/>
          <w:sz w:val="24"/>
          <w:szCs w:val="24"/>
          <w:shd w:val="clear" w:color="auto" w:fill="FFFFFF"/>
        </w:rPr>
        <w:lastRenderedPageBreak/>
        <w:t xml:space="preserve">ASC office.   </w:t>
      </w:r>
    </w:p>
    <w:p w14:paraId="5590F526" w14:textId="77777777" w:rsidR="00A948FE" w:rsidRPr="00B11C3E" w:rsidRDefault="00A948FE" w:rsidP="00A948FE">
      <w:pPr>
        <w:spacing w:line="100" w:lineRule="atLeast"/>
        <w:ind w:left="720" w:hanging="720"/>
        <w:rPr>
          <w:rFonts w:ascii="Times New Roman" w:eastAsia="Book Antiqua" w:hAnsi="Times New Roman" w:cs="Times New Roman"/>
          <w:sz w:val="24"/>
          <w:szCs w:val="24"/>
          <w:shd w:val="clear" w:color="auto" w:fill="FFFFFF"/>
        </w:rPr>
      </w:pPr>
      <w:r w:rsidRPr="00B11C3E">
        <w:rPr>
          <w:rFonts w:ascii="Times New Roman" w:eastAsia="Book Antiqua" w:hAnsi="Times New Roman" w:cs="Times New Roman"/>
          <w:sz w:val="24"/>
          <w:szCs w:val="24"/>
          <w:shd w:val="clear" w:color="auto" w:fill="FFFFFF"/>
        </w:rPr>
        <w:t xml:space="preserve">5.8 </w:t>
      </w:r>
      <w:r w:rsidRPr="00B11C3E">
        <w:rPr>
          <w:rFonts w:ascii="Times New Roman" w:eastAsia="Book Antiqua" w:hAnsi="Times New Roman" w:cs="Times New Roman"/>
          <w:sz w:val="24"/>
          <w:szCs w:val="24"/>
          <w:shd w:val="clear" w:color="auto" w:fill="FFFFFF"/>
        </w:rPr>
        <w:tab/>
        <w:t xml:space="preserve">An ASC Trusted Servant may be removed from their office for non-compliance only after the person has been notified by either email and phone call from the ASC Chairperson or designee stating that concerns about their fulfillment of service responsibilities have been raised. If a member who is the subject of a proposal to be removed from office is present, and can address the concerns of their fulfillment of their service responsibilities raised by the maker of the proposal, an email or phone call will not be required. Non-compliance includes but is not limited to: </w:t>
      </w:r>
    </w:p>
    <w:p w14:paraId="35198826" w14:textId="77777777" w:rsidR="00A948FE" w:rsidRPr="00B11C3E" w:rsidRDefault="00A948FE" w:rsidP="00A948FE">
      <w:pPr>
        <w:numPr>
          <w:ilvl w:val="0"/>
          <w:numId w:val="17"/>
        </w:numPr>
        <w:spacing w:line="100" w:lineRule="atLeast"/>
        <w:ind w:left="1512"/>
        <w:rPr>
          <w:rFonts w:ascii="Times New Roman" w:eastAsia="Book Antiqua" w:hAnsi="Times New Roman" w:cs="Times New Roman"/>
          <w:sz w:val="24"/>
          <w:szCs w:val="24"/>
          <w:shd w:val="clear" w:color="auto" w:fill="FFFFFF"/>
        </w:rPr>
      </w:pPr>
      <w:r w:rsidRPr="00B11C3E">
        <w:rPr>
          <w:rFonts w:ascii="Times New Roman" w:eastAsia="Book Antiqua" w:hAnsi="Times New Roman" w:cs="Times New Roman"/>
          <w:sz w:val="24"/>
          <w:szCs w:val="24"/>
          <w:shd w:val="clear" w:color="auto" w:fill="FFFFFF"/>
        </w:rPr>
        <w:t>Loss of abstinence from drugs</w:t>
      </w:r>
    </w:p>
    <w:p w14:paraId="2F88EF60" w14:textId="77777777" w:rsidR="00A948FE" w:rsidRPr="00B11C3E" w:rsidRDefault="00A948FE" w:rsidP="00A948FE">
      <w:pPr>
        <w:numPr>
          <w:ilvl w:val="0"/>
          <w:numId w:val="17"/>
        </w:numPr>
        <w:spacing w:line="100" w:lineRule="atLeast"/>
        <w:ind w:left="1512"/>
        <w:rPr>
          <w:rFonts w:ascii="Times New Roman" w:eastAsia="Book Antiqua" w:hAnsi="Times New Roman" w:cs="Times New Roman"/>
          <w:sz w:val="24"/>
          <w:szCs w:val="24"/>
          <w:shd w:val="clear" w:color="auto" w:fill="FFFFFF"/>
        </w:rPr>
      </w:pPr>
      <w:r w:rsidRPr="00B11C3E">
        <w:rPr>
          <w:rFonts w:ascii="Times New Roman" w:eastAsia="Book Antiqua" w:hAnsi="Times New Roman" w:cs="Times New Roman"/>
          <w:sz w:val="24"/>
          <w:szCs w:val="24"/>
          <w:shd w:val="clear" w:color="auto" w:fill="FFFFFF"/>
        </w:rPr>
        <w:t>Failing to perform the duties of the position</w:t>
      </w:r>
    </w:p>
    <w:p w14:paraId="3353F9FC" w14:textId="77777777" w:rsidR="00A948FE" w:rsidRPr="00B11C3E" w:rsidRDefault="00A948FE" w:rsidP="00A948FE">
      <w:pPr>
        <w:numPr>
          <w:ilvl w:val="0"/>
          <w:numId w:val="17"/>
        </w:numPr>
        <w:spacing w:line="100" w:lineRule="atLeast"/>
        <w:ind w:left="1512"/>
        <w:rPr>
          <w:rFonts w:ascii="Times New Roman" w:eastAsia="Book Antiqua" w:hAnsi="Times New Roman" w:cs="Times New Roman"/>
          <w:sz w:val="24"/>
          <w:szCs w:val="24"/>
          <w:shd w:val="clear" w:color="auto" w:fill="FFFFFF"/>
        </w:rPr>
      </w:pPr>
      <w:r w:rsidRPr="00B11C3E">
        <w:rPr>
          <w:rFonts w:ascii="Times New Roman" w:eastAsia="Book Antiqua" w:hAnsi="Times New Roman" w:cs="Times New Roman"/>
          <w:sz w:val="24"/>
          <w:szCs w:val="24"/>
          <w:shd w:val="clear" w:color="auto" w:fill="FFFFFF"/>
        </w:rPr>
        <w:t>Three consecutively missed ASC meetings</w:t>
      </w:r>
    </w:p>
    <w:p w14:paraId="37AA16A8" w14:textId="77777777" w:rsidR="00A948FE" w:rsidRPr="00B11C3E" w:rsidRDefault="00A948FE" w:rsidP="00A948FE">
      <w:pPr>
        <w:numPr>
          <w:ilvl w:val="0"/>
          <w:numId w:val="17"/>
        </w:numPr>
        <w:spacing w:line="100" w:lineRule="atLeast"/>
        <w:ind w:left="1512"/>
        <w:rPr>
          <w:rFonts w:ascii="Times New Roman" w:eastAsia="Book Antiqua" w:hAnsi="Times New Roman" w:cs="Times New Roman"/>
          <w:sz w:val="24"/>
          <w:szCs w:val="24"/>
          <w:shd w:val="clear" w:color="auto" w:fill="FFFFFF"/>
        </w:rPr>
      </w:pPr>
      <w:r w:rsidRPr="00B11C3E">
        <w:rPr>
          <w:rFonts w:ascii="Times New Roman" w:eastAsia="Book Antiqua" w:hAnsi="Times New Roman" w:cs="Times New Roman"/>
          <w:sz w:val="24"/>
          <w:szCs w:val="24"/>
          <w:shd w:val="clear" w:color="auto" w:fill="FFFFFF"/>
        </w:rPr>
        <w:t>Misappropriation of NA funds</w:t>
      </w:r>
    </w:p>
    <w:p w14:paraId="13340A45" w14:textId="77777777" w:rsidR="00A948FE" w:rsidRPr="00B11C3E" w:rsidRDefault="00A948FE" w:rsidP="00A948FE">
      <w:pPr>
        <w:spacing w:line="100" w:lineRule="atLeast"/>
        <w:ind w:left="720" w:hanging="720"/>
        <w:rPr>
          <w:rFonts w:ascii="Times New Roman" w:eastAsia="Book Antiqua" w:hAnsi="Times New Roman" w:cs="Times New Roman"/>
          <w:sz w:val="24"/>
          <w:szCs w:val="24"/>
          <w:shd w:val="clear" w:color="auto" w:fill="FFFFFF"/>
        </w:rPr>
      </w:pPr>
      <w:r w:rsidRPr="00B11C3E">
        <w:rPr>
          <w:rFonts w:ascii="Times New Roman" w:eastAsia="Book Antiqua" w:hAnsi="Times New Roman" w:cs="Times New Roman"/>
          <w:sz w:val="24"/>
          <w:szCs w:val="24"/>
          <w:shd w:val="clear" w:color="auto" w:fill="FFFFFF"/>
        </w:rPr>
        <w:t>5.9</w:t>
      </w:r>
      <w:r w:rsidRPr="00B11C3E">
        <w:rPr>
          <w:rFonts w:ascii="Times New Roman" w:eastAsia="Book Antiqua" w:hAnsi="Times New Roman" w:cs="Times New Roman"/>
          <w:sz w:val="24"/>
          <w:szCs w:val="24"/>
          <w:shd w:val="clear" w:color="auto" w:fill="FFFFFF"/>
        </w:rPr>
        <w:tab/>
        <w:t>All nominees for an ASC service position will submit a service resume for review by the GSR’s and/or groups.</w:t>
      </w:r>
    </w:p>
    <w:p w14:paraId="4E7AA75F" w14:textId="77777777" w:rsidR="00A948FE" w:rsidRPr="00B11C3E" w:rsidRDefault="00A948FE" w:rsidP="00A948FE">
      <w:pPr>
        <w:spacing w:line="100" w:lineRule="atLeast"/>
        <w:rPr>
          <w:rFonts w:ascii="Times New Roman" w:eastAsia="BookAntiqua-Bold" w:hAnsi="Times New Roman" w:cs="Times New Roman"/>
          <w:b/>
          <w:sz w:val="24"/>
          <w:szCs w:val="24"/>
          <w:u w:val="single"/>
        </w:rPr>
      </w:pPr>
    </w:p>
    <w:p w14:paraId="5273CB17" w14:textId="77777777" w:rsidR="00A948FE" w:rsidRPr="00B11C3E" w:rsidRDefault="00A948FE" w:rsidP="00A948FE">
      <w:pPr>
        <w:spacing w:line="100" w:lineRule="atLeast"/>
        <w:rPr>
          <w:rFonts w:ascii="Times New Roman" w:eastAsia="BookAntiqua-Bold" w:hAnsi="Times New Roman" w:cs="Times New Roman"/>
          <w:b/>
          <w:sz w:val="24"/>
          <w:szCs w:val="24"/>
          <w:u w:val="single"/>
        </w:rPr>
      </w:pPr>
      <w:r w:rsidRPr="00B11C3E">
        <w:rPr>
          <w:rFonts w:ascii="Times New Roman" w:eastAsia="BookAntiqua-Bold" w:hAnsi="Times New Roman" w:cs="Times New Roman"/>
          <w:b/>
          <w:sz w:val="24"/>
          <w:szCs w:val="24"/>
          <w:u w:val="single"/>
        </w:rPr>
        <w:t>Section 6 – SUBCOMMITTEES</w:t>
      </w:r>
    </w:p>
    <w:p w14:paraId="3F431A8E" w14:textId="77777777" w:rsidR="00A948FE" w:rsidRPr="00B11C3E" w:rsidRDefault="00A948FE" w:rsidP="00A948FE">
      <w:pPr>
        <w:spacing w:line="100" w:lineRule="atLeast"/>
        <w:rPr>
          <w:rFonts w:ascii="Times New Roman" w:eastAsia="BookAntiqua-Italic" w:hAnsi="Times New Roman" w:cs="Times New Roman"/>
          <w:i/>
          <w:sz w:val="24"/>
          <w:szCs w:val="24"/>
        </w:rPr>
      </w:pPr>
    </w:p>
    <w:p w14:paraId="0C5E9454" w14:textId="77777777" w:rsidR="00A948FE" w:rsidRPr="00B11C3E" w:rsidRDefault="00A948FE" w:rsidP="00A948FE">
      <w:pPr>
        <w:spacing w:line="100" w:lineRule="atLeast"/>
        <w:rPr>
          <w:rFonts w:ascii="Times New Roman" w:eastAsia="BookAntiqua-Italic" w:hAnsi="Times New Roman" w:cs="Times New Roman"/>
          <w:i/>
          <w:sz w:val="24"/>
          <w:szCs w:val="24"/>
        </w:rPr>
      </w:pPr>
      <w:r w:rsidRPr="00B11C3E">
        <w:rPr>
          <w:rFonts w:ascii="Times New Roman" w:eastAsia="BookAntiqua-Italic" w:hAnsi="Times New Roman" w:cs="Times New Roman"/>
          <w:i/>
          <w:sz w:val="24"/>
          <w:szCs w:val="24"/>
        </w:rPr>
        <w:t>Just as groups create an ASC to help them fulfill their primary purpose, the ASC creates subcommittees to do the actual work involved in delivering direct services for the purpose of carrying the message to the addict who still suffers. This is based on the 9</w:t>
      </w:r>
      <w:proofErr w:type="gramStart"/>
      <w:r w:rsidRPr="00B11C3E">
        <w:rPr>
          <w:rFonts w:ascii="Times New Roman" w:eastAsia="BookAntiqua-Italic" w:hAnsi="Times New Roman" w:cs="Times New Roman"/>
          <w:i/>
          <w:sz w:val="24"/>
          <w:szCs w:val="24"/>
          <w:vertAlign w:val="superscript"/>
        </w:rPr>
        <w:t>th</w:t>
      </w:r>
      <w:r w:rsidRPr="00B11C3E">
        <w:rPr>
          <w:rFonts w:ascii="Times New Roman" w:eastAsia="BookAntiqua-Italic" w:hAnsi="Times New Roman" w:cs="Times New Roman"/>
          <w:i/>
          <w:sz w:val="24"/>
          <w:szCs w:val="24"/>
        </w:rPr>
        <w:t xml:space="preserve">  tradition</w:t>
      </w:r>
      <w:proofErr w:type="gramEnd"/>
      <w:r w:rsidRPr="00B11C3E">
        <w:rPr>
          <w:rFonts w:ascii="Times New Roman" w:eastAsia="BookAntiqua-Italic" w:hAnsi="Times New Roman" w:cs="Times New Roman"/>
          <w:i/>
          <w:sz w:val="24"/>
          <w:szCs w:val="24"/>
        </w:rPr>
        <w:t>, the creation of “service boards or committees directly responsible to those they serve.”</w:t>
      </w:r>
    </w:p>
    <w:p w14:paraId="236D0CB8" w14:textId="77777777" w:rsidR="00A948FE" w:rsidRPr="00B11C3E" w:rsidRDefault="00A948FE" w:rsidP="00A948FE">
      <w:pPr>
        <w:spacing w:line="100" w:lineRule="atLeast"/>
        <w:ind w:left="720" w:hanging="720"/>
        <w:rPr>
          <w:rFonts w:ascii="Times New Roman" w:eastAsia="BookAntiqua" w:hAnsi="Times New Roman" w:cs="Times New Roman"/>
          <w:sz w:val="24"/>
          <w:szCs w:val="24"/>
        </w:rPr>
      </w:pPr>
    </w:p>
    <w:p w14:paraId="298DBD25" w14:textId="77777777" w:rsidR="00A948FE" w:rsidRPr="00B11C3E" w:rsidRDefault="00A948FE" w:rsidP="00A948FE">
      <w:pPr>
        <w:spacing w:line="100" w:lineRule="atLeast"/>
        <w:ind w:left="72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6.1 </w:t>
      </w:r>
      <w:r w:rsidRPr="00B11C3E">
        <w:rPr>
          <w:rFonts w:ascii="Times New Roman" w:eastAsia="Book Antiqua" w:hAnsi="Times New Roman" w:cs="Times New Roman"/>
          <w:sz w:val="24"/>
          <w:szCs w:val="24"/>
        </w:rPr>
        <w:tab/>
        <w:t xml:space="preserve">The ASC may establish subcommittees from time to time to meet the needs of WCNA Groups. These sub-committees shall perform their duties as described by these guidelines, ASC approved subcommittee guidelines, A Guide to Local Services in NA, Twelve Concepts of Narcotics Anonymous for Service, and any sub-committee handbooks approved by the World Service Conference of Narcotics Anonymous.   </w:t>
      </w:r>
    </w:p>
    <w:p w14:paraId="3D9E072A" w14:textId="77777777" w:rsidR="00A948FE" w:rsidRPr="00B11C3E" w:rsidRDefault="00A948FE" w:rsidP="00A948FE">
      <w:pPr>
        <w:tabs>
          <w:tab w:val="left" w:pos="720"/>
        </w:tabs>
        <w:spacing w:line="100" w:lineRule="atLeast"/>
        <w:ind w:left="720" w:hanging="720"/>
        <w:rPr>
          <w:rFonts w:ascii="Times New Roman" w:eastAsia="Calibri" w:hAnsi="Times New Roman" w:cs="Times New Roman"/>
          <w:sz w:val="24"/>
          <w:szCs w:val="24"/>
        </w:rPr>
      </w:pPr>
      <w:r w:rsidRPr="00B11C3E">
        <w:rPr>
          <w:rFonts w:ascii="Times New Roman" w:eastAsia="Calibri" w:hAnsi="Times New Roman" w:cs="Times New Roman"/>
          <w:sz w:val="24"/>
          <w:szCs w:val="24"/>
        </w:rPr>
        <w:t>6.2</w:t>
      </w:r>
      <w:r w:rsidRPr="00B11C3E">
        <w:rPr>
          <w:rFonts w:ascii="Times New Roman" w:eastAsia="Calibri" w:hAnsi="Times New Roman" w:cs="Times New Roman"/>
          <w:sz w:val="24"/>
          <w:szCs w:val="24"/>
        </w:rPr>
        <w:tab/>
        <w:t>Permanent sub-</w:t>
      </w:r>
      <w:r>
        <w:rPr>
          <w:rFonts w:ascii="Times New Roman" w:eastAsia="Calibri" w:hAnsi="Times New Roman" w:cs="Times New Roman"/>
          <w:sz w:val="24"/>
          <w:szCs w:val="24"/>
        </w:rPr>
        <w:t>committees</w:t>
      </w:r>
      <w:r w:rsidRPr="00B11C3E">
        <w:rPr>
          <w:rFonts w:ascii="Times New Roman" w:eastAsia="Calibri" w:hAnsi="Times New Roman" w:cs="Times New Roman"/>
          <w:sz w:val="24"/>
          <w:szCs w:val="24"/>
        </w:rPr>
        <w:t xml:space="preserve"> shall be formed by approval of the voting members of the ASC. The permanent sub-committees shall include the following:</w:t>
      </w:r>
    </w:p>
    <w:p w14:paraId="72859E1C" w14:textId="77777777" w:rsidR="00A948FE" w:rsidRPr="00B11C3E" w:rsidRDefault="00A948FE" w:rsidP="00A948FE">
      <w:pPr>
        <w:numPr>
          <w:ilvl w:val="0"/>
          <w:numId w:val="18"/>
        </w:numPr>
        <w:tabs>
          <w:tab w:val="left" w:pos="720"/>
        </w:tabs>
        <w:spacing w:line="100" w:lineRule="atLeast"/>
        <w:rPr>
          <w:rFonts w:ascii="Times New Roman" w:eastAsia="Calibri" w:hAnsi="Times New Roman" w:cs="Times New Roman"/>
          <w:sz w:val="24"/>
          <w:szCs w:val="24"/>
        </w:rPr>
      </w:pPr>
      <w:r w:rsidRPr="00B11C3E">
        <w:rPr>
          <w:rFonts w:ascii="Times New Roman" w:eastAsia="Calibri" w:hAnsi="Times New Roman" w:cs="Times New Roman"/>
          <w:sz w:val="24"/>
          <w:szCs w:val="24"/>
        </w:rPr>
        <w:t>Hospitals and Institutions (H &amp; I)</w:t>
      </w:r>
    </w:p>
    <w:p w14:paraId="0B0F9FCC" w14:textId="77777777" w:rsidR="00A948FE" w:rsidRPr="00B11C3E" w:rsidRDefault="00A948FE" w:rsidP="00A948FE">
      <w:pPr>
        <w:numPr>
          <w:ilvl w:val="0"/>
          <w:numId w:val="18"/>
        </w:numPr>
        <w:tabs>
          <w:tab w:val="left" w:pos="720"/>
        </w:tabs>
        <w:spacing w:line="100" w:lineRule="atLeast"/>
        <w:rPr>
          <w:rFonts w:ascii="Times New Roman" w:eastAsia="Calibri" w:hAnsi="Times New Roman" w:cs="Times New Roman"/>
          <w:sz w:val="24"/>
          <w:szCs w:val="24"/>
        </w:rPr>
      </w:pPr>
      <w:r w:rsidRPr="00B11C3E">
        <w:rPr>
          <w:rFonts w:ascii="Times New Roman" w:eastAsia="Calibri" w:hAnsi="Times New Roman" w:cs="Times New Roman"/>
          <w:sz w:val="24"/>
          <w:szCs w:val="24"/>
        </w:rPr>
        <w:t>Public Relations (PR)</w:t>
      </w:r>
    </w:p>
    <w:p w14:paraId="7171FFE4" w14:textId="77777777" w:rsidR="00A948FE" w:rsidRPr="00B11C3E" w:rsidRDefault="00A948FE" w:rsidP="00A948FE">
      <w:pPr>
        <w:numPr>
          <w:ilvl w:val="0"/>
          <w:numId w:val="18"/>
        </w:numPr>
        <w:tabs>
          <w:tab w:val="left" w:pos="720"/>
        </w:tabs>
        <w:spacing w:line="100" w:lineRule="atLeast"/>
        <w:rPr>
          <w:rFonts w:ascii="Times New Roman" w:eastAsia="Calibri" w:hAnsi="Times New Roman" w:cs="Times New Roman"/>
          <w:sz w:val="24"/>
          <w:szCs w:val="24"/>
        </w:rPr>
      </w:pPr>
      <w:r w:rsidRPr="00B11C3E">
        <w:rPr>
          <w:rFonts w:ascii="Times New Roman" w:eastAsia="Calibri" w:hAnsi="Times New Roman" w:cs="Times New Roman"/>
          <w:sz w:val="24"/>
          <w:szCs w:val="24"/>
        </w:rPr>
        <w:t>Literature</w:t>
      </w:r>
    </w:p>
    <w:p w14:paraId="3D72C32B" w14:textId="77777777" w:rsidR="00A948FE" w:rsidRPr="00B11C3E" w:rsidRDefault="00A948FE" w:rsidP="00A948FE">
      <w:pPr>
        <w:numPr>
          <w:ilvl w:val="0"/>
          <w:numId w:val="18"/>
        </w:numPr>
        <w:tabs>
          <w:tab w:val="left" w:pos="720"/>
        </w:tabs>
        <w:spacing w:line="100" w:lineRule="atLeast"/>
        <w:rPr>
          <w:rFonts w:ascii="Times New Roman" w:eastAsia="Calibri" w:hAnsi="Times New Roman" w:cs="Times New Roman"/>
          <w:sz w:val="24"/>
          <w:szCs w:val="24"/>
        </w:rPr>
      </w:pPr>
      <w:r w:rsidRPr="00B11C3E">
        <w:rPr>
          <w:rFonts w:ascii="Times New Roman" w:eastAsia="Calibri" w:hAnsi="Times New Roman" w:cs="Times New Roman"/>
          <w:sz w:val="24"/>
          <w:szCs w:val="24"/>
        </w:rPr>
        <w:t>Activities</w:t>
      </w:r>
    </w:p>
    <w:p w14:paraId="76B60D7A" w14:textId="77777777" w:rsidR="00A948FE" w:rsidRDefault="00A948FE" w:rsidP="00A948FE">
      <w:pPr>
        <w:numPr>
          <w:ilvl w:val="0"/>
          <w:numId w:val="18"/>
        </w:numPr>
        <w:tabs>
          <w:tab w:val="left" w:pos="720"/>
        </w:tabs>
        <w:spacing w:line="100" w:lineRule="atLeast"/>
        <w:rPr>
          <w:rFonts w:ascii="Times New Roman" w:eastAsia="Calibri" w:hAnsi="Times New Roman" w:cs="Times New Roman"/>
          <w:sz w:val="24"/>
          <w:szCs w:val="24"/>
        </w:rPr>
      </w:pPr>
      <w:r w:rsidRPr="00B11C3E">
        <w:rPr>
          <w:rFonts w:ascii="Times New Roman" w:eastAsia="Calibri" w:hAnsi="Times New Roman" w:cs="Times New Roman"/>
          <w:sz w:val="24"/>
          <w:szCs w:val="24"/>
        </w:rPr>
        <w:t xml:space="preserve">GSR Trainer </w:t>
      </w:r>
    </w:p>
    <w:p w14:paraId="412FFEC0" w14:textId="77777777" w:rsidR="00A66787" w:rsidRPr="00B11C3E" w:rsidRDefault="00A66787" w:rsidP="00A948FE">
      <w:pPr>
        <w:numPr>
          <w:ilvl w:val="0"/>
          <w:numId w:val="18"/>
        </w:numPr>
        <w:tabs>
          <w:tab w:val="left" w:pos="720"/>
        </w:tabs>
        <w:spacing w:line="100" w:lineRule="atLeast"/>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Steppin’Outdoors</w:t>
      </w:r>
      <w:proofErr w:type="spellEnd"/>
    </w:p>
    <w:p w14:paraId="694CE849" w14:textId="77777777" w:rsidR="00A948FE" w:rsidRPr="00B11C3E" w:rsidRDefault="00A948FE" w:rsidP="00A948FE">
      <w:pPr>
        <w:spacing w:line="100" w:lineRule="atLeast"/>
        <w:ind w:left="72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6.3 </w:t>
      </w:r>
      <w:r w:rsidRPr="00B11C3E">
        <w:rPr>
          <w:rFonts w:ascii="Times New Roman" w:eastAsia="Book Antiqua" w:hAnsi="Times New Roman" w:cs="Times New Roman"/>
          <w:sz w:val="24"/>
          <w:szCs w:val="24"/>
        </w:rPr>
        <w:tab/>
        <w:t>The ASC Chairperson may appoint special sub-committees or they may be formed by an approved proposal of the voting members of the ASC. These special subcommittees include but are not limited to the following:</w:t>
      </w:r>
    </w:p>
    <w:p w14:paraId="46781EDF" w14:textId="77777777" w:rsidR="00A948FE" w:rsidRPr="00B11C3E" w:rsidRDefault="00A948FE" w:rsidP="00A948FE">
      <w:pPr>
        <w:numPr>
          <w:ilvl w:val="0"/>
          <w:numId w:val="19"/>
        </w:numPr>
        <w:spacing w:line="100" w:lineRule="atLeast"/>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Ad-hoc (specific situation)</w:t>
      </w:r>
    </w:p>
    <w:p w14:paraId="09452F80" w14:textId="77777777" w:rsidR="00A948FE" w:rsidRPr="00B11C3E" w:rsidRDefault="00A948FE" w:rsidP="00A948FE">
      <w:pPr>
        <w:numPr>
          <w:ilvl w:val="0"/>
          <w:numId w:val="19"/>
        </w:numPr>
        <w:spacing w:line="100" w:lineRule="atLeast"/>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Select (usually research) </w:t>
      </w:r>
    </w:p>
    <w:p w14:paraId="3E3BF6D9" w14:textId="77777777" w:rsidR="00A948FE" w:rsidRPr="00B11C3E" w:rsidRDefault="00A948FE" w:rsidP="00A948FE">
      <w:pPr>
        <w:spacing w:line="100" w:lineRule="atLeast"/>
        <w:ind w:left="72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6.4 </w:t>
      </w:r>
      <w:r w:rsidRPr="00B11C3E">
        <w:rPr>
          <w:rFonts w:ascii="Times New Roman" w:eastAsia="Book Antiqua" w:hAnsi="Times New Roman" w:cs="Times New Roman"/>
          <w:sz w:val="24"/>
          <w:szCs w:val="24"/>
        </w:rPr>
        <w:tab/>
        <w:t xml:space="preserve">All sub-committee Chairpersons shall attend and submit an email report to the secretary of ASC and present a verbal report at the ASC meeting. All sub-committees must reserve and announce meeting times and places at least one month in advance, in time to announce each meeting at the preceding ASC. </w:t>
      </w:r>
    </w:p>
    <w:p w14:paraId="1D79C943" w14:textId="77777777" w:rsidR="00A948FE" w:rsidRPr="00B11C3E" w:rsidRDefault="00A948FE" w:rsidP="00A948FE">
      <w:pPr>
        <w:spacing w:line="100" w:lineRule="atLeast"/>
        <w:ind w:left="72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6.5</w:t>
      </w:r>
      <w:r w:rsidRPr="00B11C3E">
        <w:rPr>
          <w:rFonts w:ascii="Times New Roman" w:eastAsia="Book Antiqua" w:hAnsi="Times New Roman" w:cs="Times New Roman"/>
          <w:sz w:val="24"/>
          <w:szCs w:val="24"/>
        </w:rPr>
        <w:tab/>
        <w:t>Coordinators of the Hospital and Institutions, Activities, Public Relations and Literature services should select representatives to represent their service at the Regional conferences.</w:t>
      </w:r>
    </w:p>
    <w:p w14:paraId="642ACE6D" w14:textId="77777777" w:rsidR="00A948FE" w:rsidRPr="00B11C3E" w:rsidRDefault="00A948FE" w:rsidP="00A948FE">
      <w:pPr>
        <w:spacing w:line="100" w:lineRule="atLeast"/>
        <w:rPr>
          <w:rFonts w:ascii="Times New Roman" w:eastAsia="BookAntiqua-Bold" w:hAnsi="Times New Roman" w:cs="Times New Roman"/>
          <w:b/>
          <w:sz w:val="24"/>
          <w:szCs w:val="24"/>
          <w:u w:val="single"/>
        </w:rPr>
      </w:pPr>
    </w:p>
    <w:p w14:paraId="593E298D" w14:textId="77777777" w:rsidR="00A948FE" w:rsidRPr="00B11C3E" w:rsidRDefault="00A948FE" w:rsidP="00A948FE">
      <w:pPr>
        <w:spacing w:line="100" w:lineRule="atLeast"/>
        <w:rPr>
          <w:rFonts w:ascii="Times New Roman" w:eastAsia="BookAntiqua-Bold" w:hAnsi="Times New Roman" w:cs="Times New Roman"/>
          <w:b/>
          <w:sz w:val="24"/>
          <w:szCs w:val="24"/>
          <w:u w:val="single"/>
        </w:rPr>
      </w:pPr>
      <w:r w:rsidRPr="00B11C3E">
        <w:rPr>
          <w:rFonts w:ascii="Times New Roman" w:eastAsia="BookAntiqua-Bold" w:hAnsi="Times New Roman" w:cs="Times New Roman"/>
          <w:b/>
          <w:sz w:val="24"/>
          <w:szCs w:val="24"/>
          <w:u w:val="single"/>
        </w:rPr>
        <w:t>Section 7 - FINANCIAL RESPONSIBILITY</w:t>
      </w:r>
    </w:p>
    <w:p w14:paraId="40CCED06" w14:textId="77777777" w:rsidR="00A948FE" w:rsidRPr="00B11C3E" w:rsidRDefault="00A948FE" w:rsidP="00A948FE">
      <w:pPr>
        <w:spacing w:line="100" w:lineRule="atLeast"/>
        <w:rPr>
          <w:rFonts w:ascii="Times New Roman" w:eastAsia="BookAntiqua-Italic" w:hAnsi="Times New Roman" w:cs="Times New Roman"/>
          <w:i/>
          <w:sz w:val="24"/>
          <w:szCs w:val="24"/>
        </w:rPr>
      </w:pPr>
    </w:p>
    <w:p w14:paraId="10ADE11D" w14:textId="77777777" w:rsidR="00A948FE" w:rsidRPr="00B11C3E" w:rsidRDefault="00A948FE" w:rsidP="00A948FE">
      <w:pPr>
        <w:spacing w:line="100" w:lineRule="atLeast"/>
        <w:rPr>
          <w:rFonts w:ascii="Times New Roman" w:eastAsia="BookAntiqua-Italic" w:hAnsi="Times New Roman" w:cs="Times New Roman"/>
          <w:i/>
          <w:sz w:val="24"/>
          <w:szCs w:val="24"/>
        </w:rPr>
      </w:pPr>
      <w:r w:rsidRPr="00B11C3E">
        <w:rPr>
          <w:rFonts w:ascii="Times New Roman" w:eastAsia="BookAntiqua-Italic" w:hAnsi="Times New Roman" w:cs="Times New Roman"/>
          <w:i/>
          <w:sz w:val="24"/>
          <w:szCs w:val="24"/>
        </w:rPr>
        <w:lastRenderedPageBreak/>
        <w:t>The basis of this section is the 11</w:t>
      </w:r>
      <w:proofErr w:type="gramStart"/>
      <w:r w:rsidRPr="00B11C3E">
        <w:rPr>
          <w:rFonts w:ascii="Times New Roman" w:eastAsia="BookAntiqua-Italic" w:hAnsi="Times New Roman" w:cs="Times New Roman"/>
          <w:i/>
          <w:sz w:val="24"/>
          <w:szCs w:val="24"/>
          <w:vertAlign w:val="superscript"/>
        </w:rPr>
        <w:t>th</w:t>
      </w:r>
      <w:r w:rsidRPr="00B11C3E">
        <w:rPr>
          <w:rFonts w:ascii="Times New Roman" w:eastAsia="BookAntiqua-Italic" w:hAnsi="Times New Roman" w:cs="Times New Roman"/>
          <w:i/>
          <w:sz w:val="24"/>
          <w:szCs w:val="24"/>
        </w:rPr>
        <w:t xml:space="preserve">  concept</w:t>
      </w:r>
      <w:proofErr w:type="gramEnd"/>
      <w:r w:rsidRPr="00B11C3E">
        <w:rPr>
          <w:rFonts w:ascii="Times New Roman" w:eastAsia="BookAntiqua-Italic" w:hAnsi="Times New Roman" w:cs="Times New Roman"/>
          <w:i/>
          <w:sz w:val="24"/>
          <w:szCs w:val="24"/>
        </w:rPr>
        <w:t xml:space="preserve"> which states “NA funds are to be used to further our primary purpose, and must be managed responsibly.” We believe that to manage our money responsibly we must have safeguards and financial controls in place to insure that the funds we are entrusted with are used to further our primary purpose. We also recognize that it is impossible to protect all our money in every circumstance, so we must trust that the people we have carefully selected to handle our money will do so responsibly.</w:t>
      </w:r>
    </w:p>
    <w:p w14:paraId="79A1D885" w14:textId="77777777" w:rsidR="00A948FE" w:rsidRPr="00B11C3E" w:rsidRDefault="00A948FE" w:rsidP="00A948FE">
      <w:pPr>
        <w:spacing w:line="100" w:lineRule="atLeast"/>
        <w:rPr>
          <w:rFonts w:ascii="Times New Roman" w:hAnsi="Times New Roman" w:cs="Times New Roman"/>
          <w:sz w:val="24"/>
          <w:szCs w:val="24"/>
        </w:rPr>
      </w:pPr>
    </w:p>
    <w:p w14:paraId="50FC4EFE" w14:textId="77777777" w:rsidR="00A948FE" w:rsidRPr="00B11C3E" w:rsidRDefault="00A948FE" w:rsidP="00A948FE">
      <w:pPr>
        <w:spacing w:line="100" w:lineRule="atLeast"/>
        <w:rPr>
          <w:rFonts w:ascii="Times New Roman" w:eastAsia="BookAntiqua" w:hAnsi="Times New Roman" w:cs="Times New Roman"/>
          <w:sz w:val="24"/>
          <w:szCs w:val="24"/>
        </w:rPr>
      </w:pPr>
    </w:p>
    <w:p w14:paraId="7A6F36AB" w14:textId="77777777" w:rsidR="00A948FE" w:rsidRPr="00B11C3E" w:rsidRDefault="00A948FE" w:rsidP="00A948FE">
      <w:pPr>
        <w:spacing w:line="100" w:lineRule="atLeast"/>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7.1         WCNA will establish checking accounts as needed to effectively manage all funds.</w:t>
      </w:r>
    </w:p>
    <w:p w14:paraId="17913A81" w14:textId="77777777" w:rsidR="00A948FE" w:rsidRPr="00B11C3E" w:rsidRDefault="00A948FE" w:rsidP="00A948FE">
      <w:pPr>
        <w:spacing w:line="100" w:lineRule="atLeast"/>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7.2         WCNA fiscal year will be from July 1</w:t>
      </w:r>
      <w:r w:rsidRPr="00B11C3E">
        <w:rPr>
          <w:rFonts w:ascii="Times New Roman" w:eastAsia="Book Antiqua" w:hAnsi="Times New Roman" w:cs="Times New Roman"/>
          <w:sz w:val="24"/>
          <w:szCs w:val="24"/>
          <w:vertAlign w:val="superscript"/>
        </w:rPr>
        <w:t>st</w:t>
      </w:r>
      <w:r w:rsidRPr="00B11C3E">
        <w:rPr>
          <w:rFonts w:ascii="Times New Roman" w:eastAsia="Book Antiqua" w:hAnsi="Times New Roman" w:cs="Times New Roman"/>
          <w:sz w:val="24"/>
          <w:szCs w:val="24"/>
        </w:rPr>
        <w:t xml:space="preserve"> to June 30</w:t>
      </w:r>
      <w:r w:rsidRPr="00B11C3E">
        <w:rPr>
          <w:rFonts w:ascii="Times New Roman" w:eastAsia="Book Antiqua" w:hAnsi="Times New Roman" w:cs="Times New Roman"/>
          <w:sz w:val="24"/>
          <w:szCs w:val="24"/>
          <w:vertAlign w:val="superscript"/>
        </w:rPr>
        <w:t>th</w:t>
      </w:r>
      <w:r w:rsidRPr="00B11C3E">
        <w:rPr>
          <w:rFonts w:ascii="Times New Roman" w:eastAsia="Book Antiqua" w:hAnsi="Times New Roman" w:cs="Times New Roman"/>
          <w:sz w:val="24"/>
          <w:szCs w:val="24"/>
        </w:rPr>
        <w:t>.</w:t>
      </w:r>
    </w:p>
    <w:p w14:paraId="397E2E6C" w14:textId="77777777" w:rsidR="00A948FE" w:rsidRPr="00B11C3E" w:rsidRDefault="00A948FE" w:rsidP="00A948FE">
      <w:pPr>
        <w:spacing w:line="100" w:lineRule="atLeast"/>
        <w:ind w:left="864" w:hanging="864"/>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7.3         All monies accumulated from group contributions, literature sales, activities and all other sources shall be maintained and deposited in the appropriate WCNA checking account.</w:t>
      </w:r>
    </w:p>
    <w:p w14:paraId="38C7AA9E" w14:textId="77777777" w:rsidR="00A948FE" w:rsidRPr="00B11C3E" w:rsidRDefault="00A948FE" w:rsidP="00A948FE">
      <w:pPr>
        <w:spacing w:line="100" w:lineRule="atLeast"/>
        <w:ind w:left="72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7.4 </w:t>
      </w:r>
      <w:r w:rsidRPr="00B11C3E">
        <w:rPr>
          <w:rFonts w:ascii="Times New Roman" w:eastAsia="Book Antiqua" w:hAnsi="Times New Roman" w:cs="Times New Roman"/>
          <w:sz w:val="24"/>
          <w:szCs w:val="24"/>
        </w:rPr>
        <w:tab/>
        <w:t>All disbursements shall be made by a check issued but not signed by the WCNA Treasurer following receipt of an approved check request or budget request form.</w:t>
      </w:r>
    </w:p>
    <w:p w14:paraId="5EE950E1" w14:textId="77777777" w:rsidR="00A948FE" w:rsidRPr="00B11C3E" w:rsidRDefault="00A948FE" w:rsidP="00A948FE">
      <w:pPr>
        <w:spacing w:line="100" w:lineRule="atLeast"/>
        <w:ind w:left="72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7.5 </w:t>
      </w:r>
      <w:r w:rsidRPr="00B11C3E">
        <w:rPr>
          <w:rFonts w:ascii="Times New Roman" w:eastAsia="Book Antiqua" w:hAnsi="Times New Roman" w:cs="Times New Roman"/>
          <w:sz w:val="24"/>
          <w:szCs w:val="24"/>
        </w:rPr>
        <w:tab/>
        <w:t>Whenever WCNA funds in excess of $100 are expected to be received, (such as a dance or banquet) two trusted servants should be present to receive the money.</w:t>
      </w:r>
    </w:p>
    <w:p w14:paraId="37D0ADA4" w14:textId="77777777" w:rsidR="00A948FE" w:rsidRPr="00B11C3E" w:rsidRDefault="00A948FE" w:rsidP="00A948FE">
      <w:pPr>
        <w:spacing w:line="100" w:lineRule="atLeast"/>
        <w:ind w:left="72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7.6 </w:t>
      </w:r>
      <w:r w:rsidRPr="00B11C3E">
        <w:rPr>
          <w:rFonts w:ascii="Times New Roman" w:eastAsia="Book Antiqua" w:hAnsi="Times New Roman" w:cs="Times New Roman"/>
          <w:sz w:val="24"/>
          <w:szCs w:val="24"/>
        </w:rPr>
        <w:tab/>
        <w:t>The checking accounts shall require a minimum of two signatures on any check in excess of $200. Checks must have “Two Signatures Required in Excess of $200” preprinted on the checks.</w:t>
      </w:r>
    </w:p>
    <w:p w14:paraId="5BA2479D" w14:textId="77777777" w:rsidR="00A948FE" w:rsidRPr="00B11C3E" w:rsidRDefault="00A948FE" w:rsidP="00A948FE">
      <w:pPr>
        <w:spacing w:line="100" w:lineRule="atLeast"/>
        <w:ind w:left="72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7.7 </w:t>
      </w:r>
      <w:r w:rsidRPr="00B11C3E">
        <w:rPr>
          <w:rFonts w:ascii="Times New Roman" w:eastAsia="Book Antiqua" w:hAnsi="Times New Roman" w:cs="Times New Roman"/>
          <w:sz w:val="24"/>
          <w:szCs w:val="24"/>
        </w:rPr>
        <w:tab/>
        <w:t xml:space="preserve">The authorized signers for the WCNA checking accounts shall be the </w:t>
      </w:r>
      <w:r w:rsidRPr="00B11C3E">
        <w:rPr>
          <w:rFonts w:ascii="Times New Roman" w:eastAsia="Book Antiqua" w:hAnsi="Times New Roman" w:cs="Times New Roman"/>
          <w:sz w:val="24"/>
          <w:szCs w:val="24"/>
          <w:shd w:val="clear" w:color="auto" w:fill="FFFFFF"/>
        </w:rPr>
        <w:t>ASC Chairperson, ASC Vice-Chairperson and the ASC</w:t>
      </w:r>
      <w:r w:rsidRPr="00B11C3E">
        <w:rPr>
          <w:rFonts w:ascii="Times New Roman" w:eastAsia="Book Antiqua" w:hAnsi="Times New Roman" w:cs="Times New Roman"/>
          <w:sz w:val="24"/>
          <w:szCs w:val="24"/>
        </w:rPr>
        <w:t xml:space="preserve"> Secretary. </w:t>
      </w:r>
    </w:p>
    <w:p w14:paraId="7BA24678" w14:textId="77777777" w:rsidR="00A948FE" w:rsidRPr="00B11C3E" w:rsidRDefault="00A948FE" w:rsidP="00A948FE">
      <w:pPr>
        <w:spacing w:line="100" w:lineRule="atLeast"/>
        <w:ind w:left="72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7.8</w:t>
      </w:r>
      <w:r w:rsidRPr="00B11C3E">
        <w:rPr>
          <w:rFonts w:ascii="Times New Roman" w:eastAsia="Book Antiqua" w:hAnsi="Times New Roman" w:cs="Times New Roman"/>
          <w:sz w:val="24"/>
          <w:szCs w:val="24"/>
        </w:rPr>
        <w:tab/>
        <w:t>All bank statements for WCNA are to be mailed to the WCNA PO Box</w:t>
      </w:r>
    </w:p>
    <w:p w14:paraId="1B767424" w14:textId="77777777" w:rsidR="00A948FE" w:rsidRPr="00B11C3E" w:rsidRDefault="00A948FE" w:rsidP="00A948FE">
      <w:pPr>
        <w:spacing w:line="100" w:lineRule="atLeast"/>
        <w:ind w:left="72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7.9</w:t>
      </w:r>
      <w:r w:rsidRPr="00B11C3E">
        <w:rPr>
          <w:rFonts w:ascii="Times New Roman" w:eastAsia="Book Antiqua" w:hAnsi="Times New Roman" w:cs="Times New Roman"/>
          <w:sz w:val="24"/>
          <w:szCs w:val="24"/>
        </w:rPr>
        <w:tab/>
        <w:t xml:space="preserve">The </w:t>
      </w:r>
      <w:r w:rsidRPr="00B11C3E">
        <w:rPr>
          <w:rFonts w:ascii="Times New Roman" w:eastAsia="Book Antiqua" w:hAnsi="Times New Roman" w:cs="Times New Roman"/>
          <w:sz w:val="24"/>
          <w:szCs w:val="24"/>
          <w:shd w:val="clear" w:color="auto" w:fill="FFFFFF"/>
        </w:rPr>
        <w:t>ASC</w:t>
      </w:r>
      <w:r w:rsidRPr="00B11C3E">
        <w:rPr>
          <w:rFonts w:ascii="Times New Roman" w:eastAsia="Book Antiqua" w:hAnsi="Times New Roman" w:cs="Times New Roman"/>
          <w:sz w:val="24"/>
          <w:szCs w:val="24"/>
        </w:rPr>
        <w:t xml:space="preserve"> Treasurer shall make available any accounting records as soon as practical upon request.</w:t>
      </w:r>
    </w:p>
    <w:p w14:paraId="2A523703" w14:textId="77777777" w:rsidR="00A948FE" w:rsidRPr="00B11C3E" w:rsidRDefault="00A948FE" w:rsidP="00A948FE">
      <w:pPr>
        <w:spacing w:line="100" w:lineRule="atLeast"/>
        <w:ind w:left="72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7.10 </w:t>
      </w:r>
      <w:r w:rsidRPr="00B11C3E">
        <w:rPr>
          <w:rFonts w:ascii="Times New Roman" w:eastAsia="Book Antiqua" w:hAnsi="Times New Roman" w:cs="Times New Roman"/>
          <w:sz w:val="24"/>
          <w:szCs w:val="24"/>
        </w:rPr>
        <w:tab/>
        <w:t xml:space="preserve">A prudent reserve shall be maintained in the main account at all times. The prudent reserve shall be set each month as being the sum of the next two months budgeted expenses. (Activities budget and prudent reserve is established separately) </w:t>
      </w:r>
    </w:p>
    <w:p w14:paraId="2F152ED4" w14:textId="77777777" w:rsidR="00A948FE" w:rsidRPr="00B11C3E" w:rsidRDefault="00A948FE" w:rsidP="00A948FE">
      <w:pPr>
        <w:spacing w:line="100" w:lineRule="atLeast"/>
        <w:ind w:left="72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7.11 </w:t>
      </w:r>
      <w:r w:rsidRPr="00B11C3E">
        <w:rPr>
          <w:rFonts w:ascii="Times New Roman" w:eastAsia="Book Antiqua" w:hAnsi="Times New Roman" w:cs="Times New Roman"/>
          <w:sz w:val="24"/>
          <w:szCs w:val="24"/>
        </w:rPr>
        <w:tab/>
        <w:t>The WCNA checking account will be audited annually by a licensed tax preparer during the preparation of the WCNA tax return in August.</w:t>
      </w:r>
    </w:p>
    <w:p w14:paraId="5AB25275" w14:textId="77777777" w:rsidR="00A948FE" w:rsidRPr="00B11C3E" w:rsidRDefault="00A948FE" w:rsidP="00A948FE">
      <w:pPr>
        <w:spacing w:line="100" w:lineRule="atLeast"/>
        <w:ind w:left="72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7.12 </w:t>
      </w:r>
      <w:r w:rsidRPr="00B11C3E">
        <w:rPr>
          <w:rFonts w:ascii="Times New Roman" w:eastAsia="Book Antiqua" w:hAnsi="Times New Roman" w:cs="Times New Roman"/>
          <w:sz w:val="24"/>
          <w:szCs w:val="24"/>
        </w:rPr>
        <w:tab/>
        <w:t>The Treasurer shall utilize the following spending guidelines and pay expenses as prioritized below:</w:t>
      </w:r>
    </w:p>
    <w:p w14:paraId="06122B5F" w14:textId="77777777" w:rsidR="00A948FE" w:rsidRPr="00B11C3E" w:rsidRDefault="00A948FE" w:rsidP="00A948FE">
      <w:pPr>
        <w:spacing w:line="100" w:lineRule="atLeast"/>
        <w:ind w:left="144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a) Payment of WCNA debts or expenses outside the fellowship of Narcotics Anonymous.</w:t>
      </w:r>
    </w:p>
    <w:p w14:paraId="02169F53" w14:textId="77777777" w:rsidR="00A948FE" w:rsidRPr="00B11C3E" w:rsidRDefault="00A948FE" w:rsidP="00A948FE">
      <w:pPr>
        <w:spacing w:line="100" w:lineRule="atLeast"/>
        <w:ind w:left="144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b) Payment of WCNA debts or expenses within the fellowship of Narcotics Anonymous.</w:t>
      </w:r>
    </w:p>
    <w:p w14:paraId="38EAF564" w14:textId="77777777" w:rsidR="00A948FE" w:rsidRPr="00B11C3E" w:rsidRDefault="00A948FE" w:rsidP="00A948FE">
      <w:pPr>
        <w:spacing w:line="100" w:lineRule="atLeast"/>
        <w:ind w:left="720" w:firstLine="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c) Approved WCNA budget items.</w:t>
      </w:r>
    </w:p>
    <w:p w14:paraId="28D4C6B0" w14:textId="77777777" w:rsidR="00A948FE" w:rsidRPr="00B11C3E" w:rsidRDefault="00A948FE" w:rsidP="00A948FE">
      <w:pPr>
        <w:spacing w:line="100" w:lineRule="atLeast"/>
        <w:ind w:left="720" w:firstLine="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d) All other expenses.</w:t>
      </w:r>
    </w:p>
    <w:p w14:paraId="05D711C0" w14:textId="77777777" w:rsidR="00A948FE" w:rsidRPr="00B11C3E" w:rsidRDefault="00A948FE" w:rsidP="00A948FE">
      <w:pPr>
        <w:spacing w:line="100" w:lineRule="atLeast"/>
        <w:ind w:left="72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7.13 </w:t>
      </w:r>
      <w:r w:rsidRPr="00B11C3E">
        <w:rPr>
          <w:rFonts w:ascii="Times New Roman" w:eastAsia="Book Antiqua" w:hAnsi="Times New Roman" w:cs="Times New Roman"/>
          <w:sz w:val="24"/>
          <w:szCs w:val="24"/>
        </w:rPr>
        <w:tab/>
        <w:t xml:space="preserve">The Treasurer shall reconcile all accounts monthly and submit a written monthly statement itemizing all income and expenses from the preceding month and providing all current balances. The Treasurer shall also submit an annual financial statement for the preceding year at the </w:t>
      </w:r>
      <w:r w:rsidRPr="00B11C3E">
        <w:rPr>
          <w:rFonts w:ascii="Times New Roman" w:eastAsia="Book Antiqua" w:hAnsi="Times New Roman" w:cs="Times New Roman"/>
          <w:sz w:val="24"/>
          <w:szCs w:val="24"/>
          <w:shd w:val="clear" w:color="auto" w:fill="FFFFFF"/>
        </w:rPr>
        <w:t>June</w:t>
      </w:r>
      <w:r w:rsidRPr="00B11C3E">
        <w:rPr>
          <w:rFonts w:ascii="Times New Roman" w:eastAsia="Book Antiqua" w:hAnsi="Times New Roman" w:cs="Times New Roman"/>
          <w:sz w:val="24"/>
          <w:szCs w:val="24"/>
        </w:rPr>
        <w:t xml:space="preserve"> planning conference summarizing all income and expenses from the previous fiscal year.</w:t>
      </w:r>
    </w:p>
    <w:p w14:paraId="26D0B4FD" w14:textId="77777777" w:rsidR="00A948FE" w:rsidRPr="00B11C3E" w:rsidRDefault="00A948FE" w:rsidP="00A948FE">
      <w:pPr>
        <w:spacing w:line="100" w:lineRule="atLeast"/>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7.14      The Treasurer shall provide a receipt for all donations made to the Area.</w:t>
      </w:r>
    </w:p>
    <w:p w14:paraId="2FBC1744" w14:textId="77777777" w:rsidR="00A948FE" w:rsidRPr="00B11C3E" w:rsidRDefault="00A948FE" w:rsidP="00A948FE">
      <w:pPr>
        <w:spacing w:line="100" w:lineRule="atLeast"/>
        <w:ind w:left="72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7.15 </w:t>
      </w:r>
      <w:r w:rsidRPr="00B11C3E">
        <w:rPr>
          <w:rFonts w:ascii="Times New Roman" w:eastAsia="Book Antiqua" w:hAnsi="Times New Roman" w:cs="Times New Roman"/>
          <w:sz w:val="24"/>
          <w:szCs w:val="24"/>
        </w:rPr>
        <w:tab/>
        <w:t xml:space="preserve">The WCNA shall adopt a proposed budget for the coming fiscal year at the June ASC meeting. </w:t>
      </w:r>
    </w:p>
    <w:p w14:paraId="5DD55EDF" w14:textId="77777777" w:rsidR="00A948FE" w:rsidRPr="00B11C3E" w:rsidRDefault="00A948FE" w:rsidP="00A948FE">
      <w:pPr>
        <w:numPr>
          <w:ilvl w:val="1"/>
          <w:numId w:val="1"/>
        </w:numPr>
        <w:tabs>
          <w:tab w:val="left" w:pos="705"/>
        </w:tabs>
        <w:spacing w:line="100" w:lineRule="atLeast"/>
        <w:ind w:left="72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The Treasurer shall review the WCNA financial records after all bills have been paid in January, April, July and October to determine the amount of excess funds available for Regional and World donations. Excess funds are those funds available after the prudent reserve is established and bills are paid.</w:t>
      </w:r>
    </w:p>
    <w:p w14:paraId="5DA582AD" w14:textId="77777777" w:rsidR="00A948FE" w:rsidRPr="00B11C3E" w:rsidRDefault="00A948FE" w:rsidP="00A948FE">
      <w:pPr>
        <w:spacing w:line="100" w:lineRule="atLeast"/>
        <w:ind w:left="72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7.17 </w:t>
      </w:r>
      <w:r w:rsidRPr="00B11C3E">
        <w:rPr>
          <w:rFonts w:ascii="Times New Roman" w:eastAsia="Book Antiqua" w:hAnsi="Times New Roman" w:cs="Times New Roman"/>
          <w:sz w:val="24"/>
          <w:szCs w:val="24"/>
        </w:rPr>
        <w:tab/>
        <w:t xml:space="preserve">All excess funds shall be passed on to Region and World in January, April, July and October. Fifty percent to the Pacific Cascade Region of Narcotics Anonymous and fifty percent to </w:t>
      </w:r>
      <w:r w:rsidRPr="00B11C3E">
        <w:rPr>
          <w:rFonts w:ascii="Times New Roman" w:eastAsia="Book Antiqua" w:hAnsi="Times New Roman" w:cs="Times New Roman"/>
          <w:sz w:val="24"/>
          <w:szCs w:val="24"/>
        </w:rPr>
        <w:lastRenderedPageBreak/>
        <w:t>Narcotics Anonymous World Services.</w:t>
      </w:r>
    </w:p>
    <w:p w14:paraId="319315BE" w14:textId="2E178109" w:rsidR="00A948FE" w:rsidRDefault="00A948FE" w:rsidP="00A948FE">
      <w:pPr>
        <w:spacing w:line="100" w:lineRule="atLeast"/>
        <w:ind w:left="720" w:hanging="720"/>
        <w:rPr>
          <w:rFonts w:ascii="Times New Roman" w:eastAsia="Book Antiqua" w:hAnsi="Times New Roman" w:cs="Times New Roman"/>
          <w:sz w:val="24"/>
          <w:szCs w:val="24"/>
        </w:rPr>
      </w:pPr>
      <w:r>
        <w:rPr>
          <w:rFonts w:ascii="Times New Roman" w:eastAsia="Book Antiqua" w:hAnsi="Times New Roman" w:cs="Times New Roman"/>
          <w:sz w:val="24"/>
          <w:szCs w:val="24"/>
        </w:rPr>
        <w:t>7.18</w:t>
      </w:r>
      <w:r>
        <w:rPr>
          <w:rFonts w:ascii="Times New Roman" w:eastAsia="Book Antiqua" w:hAnsi="Times New Roman" w:cs="Times New Roman"/>
          <w:sz w:val="24"/>
          <w:szCs w:val="24"/>
        </w:rPr>
        <w:tab/>
      </w:r>
      <w:r w:rsidRPr="00B11C3E">
        <w:rPr>
          <w:rFonts w:ascii="Times New Roman" w:eastAsia="Book Antiqua" w:hAnsi="Times New Roman" w:cs="Times New Roman"/>
          <w:sz w:val="24"/>
          <w:szCs w:val="24"/>
        </w:rPr>
        <w:t>All receipts or unspent monies must be turned in to the Treasurer within 30 days of the receipt of funds.  The Tr</w:t>
      </w:r>
      <w:r w:rsidR="00865AB9">
        <w:rPr>
          <w:rFonts w:ascii="Times New Roman" w:eastAsia="Book Antiqua" w:hAnsi="Times New Roman" w:cs="Times New Roman"/>
          <w:sz w:val="24"/>
          <w:szCs w:val="24"/>
        </w:rPr>
        <w:t xml:space="preserve">easurer shall report to the ASC </w:t>
      </w:r>
      <w:r w:rsidRPr="00B11C3E">
        <w:rPr>
          <w:rFonts w:ascii="Times New Roman" w:eastAsia="Book Antiqua" w:hAnsi="Times New Roman" w:cs="Times New Roman"/>
          <w:sz w:val="24"/>
          <w:szCs w:val="24"/>
        </w:rPr>
        <w:t>on any outstanding balances.</w:t>
      </w:r>
    </w:p>
    <w:p w14:paraId="72B5ED44" w14:textId="77777777" w:rsidR="00A948FE" w:rsidRPr="004C32BD" w:rsidRDefault="00A948FE" w:rsidP="00A948FE">
      <w:pPr>
        <w:numPr>
          <w:ilvl w:val="1"/>
          <w:numId w:val="20"/>
        </w:numPr>
        <w:tabs>
          <w:tab w:val="left" w:pos="720"/>
        </w:tabs>
        <w:spacing w:line="100" w:lineRule="atLeast"/>
        <w:rPr>
          <w:rFonts w:ascii="Times New Roman" w:eastAsia="Book Antiqua" w:hAnsi="Times New Roman" w:cs="Times New Roman"/>
          <w:sz w:val="24"/>
          <w:szCs w:val="24"/>
        </w:rPr>
      </w:pPr>
      <w:r w:rsidRPr="004C32BD">
        <w:rPr>
          <w:rFonts w:ascii="Times New Roman" w:eastAsia="Book Antiqua" w:hAnsi="Times New Roman" w:cs="Times New Roman"/>
          <w:sz w:val="24"/>
          <w:szCs w:val="24"/>
        </w:rPr>
        <w:t>Any person handling cash for NA Activities must have 2 years clean time.</w:t>
      </w:r>
    </w:p>
    <w:p w14:paraId="485C4256" w14:textId="4B821368" w:rsidR="00A948FE" w:rsidRPr="004C32BD" w:rsidRDefault="00A948FE" w:rsidP="00A948FE">
      <w:pPr>
        <w:numPr>
          <w:ilvl w:val="1"/>
          <w:numId w:val="20"/>
        </w:numPr>
        <w:tabs>
          <w:tab w:val="left" w:pos="705"/>
        </w:tabs>
        <w:spacing w:line="100" w:lineRule="atLeast"/>
        <w:rPr>
          <w:rFonts w:ascii="Times New Roman" w:eastAsia="Book Antiqua" w:hAnsi="Times New Roman" w:cs="Times New Roman"/>
          <w:sz w:val="24"/>
          <w:szCs w:val="24"/>
        </w:rPr>
      </w:pPr>
      <w:r w:rsidRPr="004C32BD">
        <w:rPr>
          <w:rFonts w:ascii="Times New Roman" w:eastAsia="Book Antiqua" w:hAnsi="Times New Roman" w:cs="Times New Roman"/>
          <w:sz w:val="24"/>
          <w:szCs w:val="24"/>
        </w:rPr>
        <w:t>The ASC will budget for mi</w:t>
      </w:r>
      <w:r w:rsidR="00865AB9">
        <w:rPr>
          <w:rFonts w:ascii="Times New Roman" w:eastAsia="Book Antiqua" w:hAnsi="Times New Roman" w:cs="Times New Roman"/>
          <w:sz w:val="24"/>
          <w:szCs w:val="24"/>
        </w:rPr>
        <w:t>nimum quarterly donations of $50</w:t>
      </w:r>
      <w:r w:rsidRPr="004C32BD">
        <w:rPr>
          <w:rFonts w:ascii="Times New Roman" w:eastAsia="Book Antiqua" w:hAnsi="Times New Roman" w:cs="Times New Roman"/>
          <w:sz w:val="24"/>
          <w:szCs w:val="24"/>
        </w:rPr>
        <w:t xml:space="preserve"> each to Region and World.</w:t>
      </w:r>
    </w:p>
    <w:p w14:paraId="1669C82B" w14:textId="77777777" w:rsidR="00A948FE" w:rsidRPr="004C32BD" w:rsidRDefault="00A66787" w:rsidP="00A948FE">
      <w:pPr>
        <w:numPr>
          <w:ilvl w:val="1"/>
          <w:numId w:val="20"/>
        </w:numPr>
        <w:tabs>
          <w:tab w:val="left" w:pos="705"/>
        </w:tabs>
        <w:spacing w:line="100" w:lineRule="atLeast"/>
        <w:rPr>
          <w:rFonts w:ascii="Times New Roman" w:eastAsia="Book Antiqua" w:hAnsi="Times New Roman" w:cs="Times New Roman"/>
          <w:sz w:val="24"/>
          <w:szCs w:val="24"/>
        </w:rPr>
      </w:pPr>
      <w:r>
        <w:rPr>
          <w:rFonts w:ascii="Times New Roman" w:eastAsia="Book Antiqua" w:hAnsi="Times New Roman" w:cs="Times New Roman"/>
          <w:sz w:val="24"/>
          <w:szCs w:val="24"/>
        </w:rPr>
        <w:t>Activities checking account will maintain a minim balance of $500. Activities operating budget will be visited annually during ASC’s yearly budget approvals at the end of each fiscal year. All funds over the $500 minimum balance will be deposited in the WCNA account.</w:t>
      </w:r>
    </w:p>
    <w:p w14:paraId="7330D4D0" w14:textId="77777777" w:rsidR="00A948FE" w:rsidRPr="004C32BD" w:rsidRDefault="00A948FE" w:rsidP="00A948FE">
      <w:pPr>
        <w:spacing w:line="100" w:lineRule="atLeast"/>
        <w:ind w:left="720" w:hanging="720"/>
        <w:rPr>
          <w:rFonts w:ascii="Times New Roman" w:eastAsia="Book Antiqua" w:hAnsi="Times New Roman" w:cs="Times New Roman"/>
          <w:b/>
          <w:sz w:val="24"/>
          <w:szCs w:val="24"/>
          <w:u w:val="single"/>
        </w:rPr>
      </w:pPr>
    </w:p>
    <w:p w14:paraId="33611C6F" w14:textId="77777777" w:rsidR="00A948FE" w:rsidRPr="00B11C3E" w:rsidRDefault="00A948FE" w:rsidP="00A948FE">
      <w:pPr>
        <w:spacing w:line="100" w:lineRule="atLeast"/>
        <w:ind w:left="720" w:hanging="720"/>
        <w:rPr>
          <w:rFonts w:ascii="Times New Roman" w:eastAsia="Book Antiqua" w:hAnsi="Times New Roman" w:cs="Times New Roman"/>
          <w:sz w:val="24"/>
          <w:szCs w:val="24"/>
        </w:rPr>
      </w:pPr>
    </w:p>
    <w:p w14:paraId="2F8CA551" w14:textId="77777777" w:rsidR="00A948FE" w:rsidRPr="00B11C3E" w:rsidRDefault="00A948FE" w:rsidP="00A948FE">
      <w:pPr>
        <w:spacing w:line="100" w:lineRule="atLeast"/>
        <w:rPr>
          <w:rFonts w:ascii="Times New Roman" w:eastAsia="BookAntiqua-Bold" w:hAnsi="Times New Roman" w:cs="Times New Roman"/>
          <w:b/>
          <w:sz w:val="24"/>
          <w:szCs w:val="24"/>
          <w:u w:val="single"/>
        </w:rPr>
      </w:pPr>
      <w:r w:rsidRPr="00B11C3E">
        <w:rPr>
          <w:rFonts w:ascii="Times New Roman" w:eastAsia="BookAntiqua-Bold" w:hAnsi="Times New Roman" w:cs="Times New Roman"/>
          <w:b/>
          <w:sz w:val="24"/>
          <w:szCs w:val="24"/>
          <w:u w:val="single"/>
        </w:rPr>
        <w:t>Section 8 - TRUSTED SERVANTS</w:t>
      </w:r>
    </w:p>
    <w:p w14:paraId="41AEE9D8" w14:textId="77777777" w:rsidR="00A948FE" w:rsidRPr="00B11C3E" w:rsidRDefault="00A948FE" w:rsidP="00A948FE">
      <w:pPr>
        <w:spacing w:line="100" w:lineRule="atLeast"/>
        <w:rPr>
          <w:rFonts w:ascii="Times New Roman" w:eastAsia="BookAntiqua-Italic" w:hAnsi="Times New Roman" w:cs="Times New Roman"/>
          <w:i/>
          <w:sz w:val="24"/>
          <w:szCs w:val="24"/>
        </w:rPr>
      </w:pPr>
    </w:p>
    <w:p w14:paraId="6E4DE001" w14:textId="77777777" w:rsidR="00A948FE" w:rsidRPr="00B11C3E" w:rsidRDefault="00A948FE" w:rsidP="00A948FE">
      <w:pPr>
        <w:spacing w:line="100" w:lineRule="atLeast"/>
        <w:rPr>
          <w:rFonts w:ascii="Times New Roman" w:eastAsia="BookAntiqua-Italic" w:hAnsi="Times New Roman" w:cs="Times New Roman"/>
          <w:i/>
          <w:sz w:val="24"/>
          <w:szCs w:val="24"/>
        </w:rPr>
      </w:pPr>
      <w:r w:rsidRPr="00B11C3E">
        <w:rPr>
          <w:rFonts w:ascii="Times New Roman" w:eastAsia="BookAntiqua-Italic" w:hAnsi="Times New Roman" w:cs="Times New Roman"/>
          <w:i/>
          <w:sz w:val="24"/>
          <w:szCs w:val="24"/>
        </w:rPr>
        <w:t>“For our group purpose there is but one ultimate authority—a loving God as he may express Himself in our group conscience. Our leaders are but trusted servants; they do not govern.” (2</w:t>
      </w:r>
      <w:proofErr w:type="gramStart"/>
      <w:r w:rsidRPr="00B11C3E">
        <w:rPr>
          <w:rFonts w:ascii="Times New Roman" w:eastAsia="BookAntiqua-Italic" w:hAnsi="Times New Roman" w:cs="Times New Roman"/>
          <w:i/>
          <w:sz w:val="24"/>
          <w:szCs w:val="24"/>
          <w:vertAlign w:val="superscript"/>
        </w:rPr>
        <w:t>nd</w:t>
      </w:r>
      <w:r w:rsidRPr="00B11C3E">
        <w:rPr>
          <w:rFonts w:ascii="Times New Roman" w:eastAsia="BookAntiqua-Italic" w:hAnsi="Times New Roman" w:cs="Times New Roman"/>
          <w:i/>
          <w:sz w:val="24"/>
          <w:szCs w:val="24"/>
        </w:rPr>
        <w:t xml:space="preserve">  tradition</w:t>
      </w:r>
      <w:proofErr w:type="gramEnd"/>
      <w:r w:rsidRPr="00B11C3E">
        <w:rPr>
          <w:rFonts w:ascii="Times New Roman" w:eastAsia="BookAntiqua-Italic" w:hAnsi="Times New Roman" w:cs="Times New Roman"/>
          <w:i/>
          <w:sz w:val="24"/>
          <w:szCs w:val="24"/>
        </w:rPr>
        <w:t>). Being of service to the fellowship of Narcotics Anonymous is recognized as a valuable tool for the addict seeking recovery. This section lists many of the basic responsibilities for those members who serve as a WCNA trusted servant. Our groups have shown their trust in these individuals by, “delegating to the service structure the authority necessary to fulfill the responsibilities assigned to it.” (3</w:t>
      </w:r>
      <w:r w:rsidRPr="00B11C3E">
        <w:rPr>
          <w:rFonts w:ascii="Times New Roman" w:eastAsia="BookAntiqua-Italic" w:hAnsi="Times New Roman" w:cs="Times New Roman"/>
          <w:i/>
          <w:sz w:val="24"/>
          <w:szCs w:val="24"/>
          <w:vertAlign w:val="superscript"/>
        </w:rPr>
        <w:t>rd</w:t>
      </w:r>
      <w:r w:rsidRPr="00B11C3E">
        <w:rPr>
          <w:rFonts w:ascii="Times New Roman" w:eastAsia="BookAntiqua-Italic" w:hAnsi="Times New Roman" w:cs="Times New Roman"/>
          <w:i/>
          <w:sz w:val="24"/>
          <w:szCs w:val="24"/>
        </w:rPr>
        <w:t xml:space="preserve"> Concept). We trust our trusted servants.</w:t>
      </w:r>
    </w:p>
    <w:p w14:paraId="3C976CB7" w14:textId="77777777" w:rsidR="00A948FE" w:rsidRPr="00B11C3E" w:rsidRDefault="00A948FE" w:rsidP="00A948FE">
      <w:pPr>
        <w:spacing w:line="100" w:lineRule="atLeast"/>
        <w:rPr>
          <w:rFonts w:ascii="Times New Roman" w:eastAsia="BookAntiqua" w:hAnsi="Times New Roman" w:cs="Times New Roman"/>
          <w:sz w:val="24"/>
          <w:szCs w:val="24"/>
        </w:rPr>
      </w:pPr>
    </w:p>
    <w:p w14:paraId="1832871E" w14:textId="77777777" w:rsidR="00A948FE" w:rsidRPr="00B11C3E" w:rsidRDefault="00A948FE" w:rsidP="00A948FE">
      <w:pPr>
        <w:spacing w:line="100" w:lineRule="atLeast"/>
        <w:rPr>
          <w:rFonts w:ascii="Times New Roman" w:eastAsia="BookAntiqua" w:hAnsi="Times New Roman" w:cs="Times New Roman"/>
          <w:sz w:val="24"/>
          <w:szCs w:val="24"/>
        </w:rPr>
      </w:pPr>
      <w:r w:rsidRPr="00B11C3E">
        <w:rPr>
          <w:rFonts w:ascii="Times New Roman" w:eastAsia="BookAntiqua" w:hAnsi="Times New Roman" w:cs="Times New Roman"/>
          <w:sz w:val="24"/>
          <w:szCs w:val="24"/>
        </w:rPr>
        <w:t>8.1</w:t>
      </w:r>
      <w:r w:rsidRPr="00B11C3E">
        <w:rPr>
          <w:rFonts w:ascii="Times New Roman" w:eastAsia="BookAntiqua" w:hAnsi="Times New Roman" w:cs="Times New Roman"/>
          <w:sz w:val="24"/>
          <w:szCs w:val="24"/>
        </w:rPr>
        <w:tab/>
        <w:t>All ASC trusted servants should meet these minimum requirements;</w:t>
      </w:r>
    </w:p>
    <w:p w14:paraId="65764D2F" w14:textId="77777777" w:rsidR="00A948FE" w:rsidRPr="00552059" w:rsidRDefault="00A948FE" w:rsidP="00A948FE">
      <w:pPr>
        <w:spacing w:line="100" w:lineRule="atLeast"/>
        <w:ind w:left="1800" w:hanging="360"/>
        <w:rPr>
          <w:rFonts w:ascii="Times New Roman" w:eastAsia="Book Antiqua" w:hAnsi="Times New Roman" w:cs="Times New Roman"/>
          <w:sz w:val="24"/>
          <w:szCs w:val="24"/>
        </w:rPr>
      </w:pPr>
      <w:r>
        <w:rPr>
          <w:rFonts w:ascii="Times New Roman" w:eastAsia="Book Antiqua" w:hAnsi="Times New Roman" w:cs="Times New Roman"/>
          <w:sz w:val="24"/>
          <w:szCs w:val="24"/>
        </w:rPr>
        <w:t>a.   Working knowledge of the Twelve Steps</w:t>
      </w:r>
    </w:p>
    <w:p w14:paraId="067BE243" w14:textId="77777777" w:rsidR="00A948FE" w:rsidRPr="00B11C3E" w:rsidRDefault="00A948FE" w:rsidP="00A948FE">
      <w:pPr>
        <w:spacing w:line="100" w:lineRule="atLeast"/>
        <w:ind w:left="1800" w:hanging="360"/>
        <w:rPr>
          <w:rFonts w:ascii="Times New Roman" w:eastAsia="Book Antiqua" w:hAnsi="Times New Roman" w:cs="Times New Roman"/>
          <w:sz w:val="24"/>
          <w:szCs w:val="24"/>
        </w:rPr>
      </w:pPr>
      <w:r>
        <w:rPr>
          <w:rFonts w:ascii="Times New Roman" w:eastAsia="Book Antiqua" w:hAnsi="Times New Roman" w:cs="Times New Roman"/>
          <w:sz w:val="24"/>
          <w:szCs w:val="24"/>
        </w:rPr>
        <w:t>b</w:t>
      </w:r>
      <w:r w:rsidRPr="00B11C3E">
        <w:rPr>
          <w:rFonts w:ascii="Times New Roman" w:eastAsia="Book Antiqua" w:hAnsi="Times New Roman" w:cs="Times New Roman"/>
          <w:sz w:val="24"/>
          <w:szCs w:val="24"/>
        </w:rPr>
        <w:t>.</w:t>
      </w:r>
      <w:r w:rsidRPr="00B11C3E">
        <w:rPr>
          <w:rFonts w:ascii="Times New Roman" w:eastAsia="Book Antiqua" w:hAnsi="Times New Roman" w:cs="Times New Roman"/>
          <w:sz w:val="24"/>
          <w:szCs w:val="24"/>
        </w:rPr>
        <w:tab/>
        <w:t xml:space="preserve">Working knowledge of the Twelve Traditions, </w:t>
      </w:r>
    </w:p>
    <w:p w14:paraId="59A3E42D" w14:textId="77777777" w:rsidR="00A948FE" w:rsidRPr="00B11C3E" w:rsidRDefault="00A948FE" w:rsidP="00A948FE">
      <w:pPr>
        <w:spacing w:line="100" w:lineRule="atLeast"/>
        <w:ind w:left="1800" w:hanging="360"/>
        <w:rPr>
          <w:rFonts w:ascii="Times New Roman" w:eastAsia="Book Antiqua" w:hAnsi="Times New Roman" w:cs="Times New Roman"/>
          <w:sz w:val="24"/>
          <w:szCs w:val="24"/>
        </w:rPr>
      </w:pPr>
      <w:r>
        <w:rPr>
          <w:rFonts w:ascii="Times New Roman" w:eastAsia="Book Antiqua" w:hAnsi="Times New Roman" w:cs="Times New Roman"/>
          <w:sz w:val="24"/>
          <w:szCs w:val="24"/>
        </w:rPr>
        <w:t>c.</w:t>
      </w:r>
      <w:r w:rsidRPr="00B11C3E">
        <w:rPr>
          <w:rFonts w:ascii="Times New Roman" w:eastAsia="Book Antiqua" w:hAnsi="Times New Roman" w:cs="Times New Roman"/>
          <w:sz w:val="24"/>
          <w:szCs w:val="24"/>
        </w:rPr>
        <w:tab/>
        <w:t xml:space="preserve">Working knowledge of the Twelve Concepts, </w:t>
      </w:r>
    </w:p>
    <w:p w14:paraId="7F758941" w14:textId="77777777" w:rsidR="00A948FE" w:rsidRPr="00B11C3E" w:rsidRDefault="00A948FE" w:rsidP="00A948FE">
      <w:pPr>
        <w:spacing w:line="100" w:lineRule="atLeast"/>
        <w:ind w:left="1800" w:hanging="360"/>
        <w:rPr>
          <w:rFonts w:ascii="Times New Roman" w:eastAsia="Book Antiqua" w:hAnsi="Times New Roman" w:cs="Times New Roman"/>
          <w:sz w:val="24"/>
          <w:szCs w:val="24"/>
        </w:rPr>
      </w:pPr>
      <w:r>
        <w:rPr>
          <w:rFonts w:ascii="Times New Roman" w:eastAsia="Book Antiqua" w:hAnsi="Times New Roman" w:cs="Times New Roman"/>
          <w:sz w:val="24"/>
          <w:szCs w:val="24"/>
        </w:rPr>
        <w:t>d.</w:t>
      </w:r>
      <w:r w:rsidRPr="00B11C3E">
        <w:rPr>
          <w:rFonts w:ascii="Times New Roman" w:eastAsia="Book Antiqua" w:hAnsi="Times New Roman" w:cs="Times New Roman"/>
          <w:sz w:val="24"/>
          <w:szCs w:val="24"/>
        </w:rPr>
        <w:tab/>
        <w:t xml:space="preserve">Working knowledge of WCNA Guidelines </w:t>
      </w:r>
    </w:p>
    <w:p w14:paraId="5B1F8CEE" w14:textId="77777777" w:rsidR="00A948FE" w:rsidRPr="00B11C3E" w:rsidRDefault="00A948FE" w:rsidP="00A948FE">
      <w:pPr>
        <w:spacing w:line="100" w:lineRule="atLeast"/>
        <w:ind w:left="1800" w:hanging="360"/>
        <w:rPr>
          <w:rFonts w:ascii="Times New Roman" w:eastAsia="Book Antiqua" w:hAnsi="Times New Roman" w:cs="Times New Roman"/>
          <w:sz w:val="24"/>
          <w:szCs w:val="24"/>
        </w:rPr>
      </w:pPr>
      <w:r>
        <w:rPr>
          <w:rFonts w:ascii="Times New Roman" w:eastAsia="Book Antiqua" w:hAnsi="Times New Roman" w:cs="Times New Roman"/>
          <w:sz w:val="24"/>
          <w:szCs w:val="24"/>
        </w:rPr>
        <w:t>e</w:t>
      </w:r>
      <w:r w:rsidRPr="00B11C3E">
        <w:rPr>
          <w:rFonts w:ascii="Times New Roman" w:eastAsia="Book Antiqua" w:hAnsi="Times New Roman" w:cs="Times New Roman"/>
          <w:sz w:val="24"/>
          <w:szCs w:val="24"/>
        </w:rPr>
        <w:t>.</w:t>
      </w:r>
      <w:r w:rsidRPr="00B11C3E">
        <w:rPr>
          <w:rFonts w:ascii="Times New Roman" w:eastAsia="Book Antiqua" w:hAnsi="Times New Roman" w:cs="Times New Roman"/>
          <w:sz w:val="24"/>
          <w:szCs w:val="24"/>
        </w:rPr>
        <w:tab/>
        <w:t>Have an NA sponsor</w:t>
      </w:r>
    </w:p>
    <w:p w14:paraId="646E6C49" w14:textId="77777777" w:rsidR="00A948FE" w:rsidRPr="00B11C3E" w:rsidRDefault="00A948FE" w:rsidP="00A948FE">
      <w:pPr>
        <w:spacing w:line="100" w:lineRule="atLeast"/>
        <w:ind w:left="1800" w:hanging="360"/>
        <w:rPr>
          <w:rFonts w:ascii="Times New Roman" w:eastAsia="Book Antiqua" w:hAnsi="Times New Roman" w:cs="Times New Roman"/>
          <w:sz w:val="24"/>
          <w:szCs w:val="24"/>
        </w:rPr>
      </w:pPr>
      <w:r>
        <w:rPr>
          <w:rFonts w:ascii="Times New Roman" w:eastAsia="Book Antiqua" w:hAnsi="Times New Roman" w:cs="Times New Roman"/>
          <w:sz w:val="24"/>
          <w:szCs w:val="24"/>
        </w:rPr>
        <w:t>f</w:t>
      </w:r>
      <w:r w:rsidRPr="00B11C3E">
        <w:rPr>
          <w:rFonts w:ascii="Times New Roman" w:eastAsia="Book Antiqua" w:hAnsi="Times New Roman" w:cs="Times New Roman"/>
          <w:sz w:val="24"/>
          <w:szCs w:val="24"/>
        </w:rPr>
        <w:t>.</w:t>
      </w:r>
      <w:r w:rsidRPr="00B11C3E">
        <w:rPr>
          <w:rFonts w:ascii="Times New Roman" w:eastAsia="Book Antiqua" w:hAnsi="Times New Roman" w:cs="Times New Roman"/>
          <w:sz w:val="24"/>
          <w:szCs w:val="24"/>
        </w:rPr>
        <w:tab/>
        <w:t xml:space="preserve">Have a general knowledge of </w:t>
      </w:r>
      <w:proofErr w:type="gramStart"/>
      <w:r w:rsidRPr="00B11C3E">
        <w:rPr>
          <w:rFonts w:ascii="Times New Roman" w:eastAsia="Book Antiqua" w:hAnsi="Times New Roman" w:cs="Times New Roman"/>
          <w:sz w:val="24"/>
          <w:szCs w:val="24"/>
        </w:rPr>
        <w:t>consensus based</w:t>
      </w:r>
      <w:proofErr w:type="gramEnd"/>
      <w:r w:rsidRPr="00B11C3E">
        <w:rPr>
          <w:rFonts w:ascii="Times New Roman" w:eastAsia="Book Antiqua" w:hAnsi="Times New Roman" w:cs="Times New Roman"/>
          <w:sz w:val="24"/>
          <w:szCs w:val="24"/>
        </w:rPr>
        <w:t xml:space="preserve"> decision making</w:t>
      </w:r>
    </w:p>
    <w:p w14:paraId="7B3D26F3" w14:textId="77777777" w:rsidR="00A948FE" w:rsidRPr="00B11C3E" w:rsidRDefault="00A948FE" w:rsidP="00A948FE">
      <w:pPr>
        <w:spacing w:line="100" w:lineRule="atLeast"/>
        <w:ind w:left="1800" w:hanging="360"/>
        <w:rPr>
          <w:rFonts w:ascii="Times New Roman" w:eastAsia="Book Antiqua" w:hAnsi="Times New Roman" w:cs="Times New Roman"/>
          <w:sz w:val="24"/>
          <w:szCs w:val="24"/>
        </w:rPr>
      </w:pPr>
      <w:r>
        <w:rPr>
          <w:rFonts w:ascii="Times New Roman" w:eastAsia="Book Antiqua" w:hAnsi="Times New Roman" w:cs="Times New Roman"/>
          <w:sz w:val="24"/>
          <w:szCs w:val="24"/>
        </w:rPr>
        <w:t>g</w:t>
      </w:r>
      <w:r w:rsidRPr="00B11C3E">
        <w:rPr>
          <w:rFonts w:ascii="Times New Roman" w:eastAsia="Book Antiqua" w:hAnsi="Times New Roman" w:cs="Times New Roman"/>
          <w:sz w:val="24"/>
          <w:szCs w:val="24"/>
        </w:rPr>
        <w:t>.</w:t>
      </w:r>
      <w:r w:rsidRPr="00B11C3E">
        <w:rPr>
          <w:rFonts w:ascii="Times New Roman" w:eastAsia="Book Antiqua" w:hAnsi="Times New Roman" w:cs="Times New Roman"/>
          <w:sz w:val="24"/>
          <w:szCs w:val="24"/>
        </w:rPr>
        <w:tab/>
        <w:t>Must attend monthly ASC meetings</w:t>
      </w:r>
    </w:p>
    <w:p w14:paraId="740C30D6" w14:textId="77777777" w:rsidR="00A948FE" w:rsidRPr="00B11C3E" w:rsidRDefault="00A948FE" w:rsidP="00A948FE">
      <w:pPr>
        <w:spacing w:line="100" w:lineRule="atLeast"/>
        <w:ind w:left="1800" w:hanging="360"/>
        <w:rPr>
          <w:rFonts w:ascii="Times New Roman" w:eastAsia="Book Antiqua" w:hAnsi="Times New Roman" w:cs="Times New Roman"/>
          <w:sz w:val="24"/>
          <w:szCs w:val="24"/>
        </w:rPr>
      </w:pPr>
      <w:r>
        <w:rPr>
          <w:rFonts w:ascii="Times New Roman" w:eastAsia="Book Antiqua" w:hAnsi="Times New Roman" w:cs="Times New Roman"/>
          <w:sz w:val="24"/>
          <w:szCs w:val="24"/>
        </w:rPr>
        <w:t>h</w:t>
      </w:r>
      <w:r w:rsidRPr="00B11C3E">
        <w:rPr>
          <w:rFonts w:ascii="Times New Roman" w:eastAsia="Book Antiqua" w:hAnsi="Times New Roman" w:cs="Times New Roman"/>
          <w:sz w:val="24"/>
          <w:szCs w:val="24"/>
        </w:rPr>
        <w:t>.</w:t>
      </w:r>
      <w:r w:rsidRPr="00B11C3E">
        <w:rPr>
          <w:rFonts w:ascii="Times New Roman" w:eastAsia="Book Antiqua" w:hAnsi="Times New Roman" w:cs="Times New Roman"/>
          <w:sz w:val="24"/>
          <w:szCs w:val="24"/>
        </w:rPr>
        <w:tab/>
        <w:t>Provide a verbal report of monthly activities at the ASC</w:t>
      </w:r>
    </w:p>
    <w:p w14:paraId="12BA65A0" w14:textId="77777777" w:rsidR="00A948FE" w:rsidRPr="00B11C3E" w:rsidRDefault="00A948FE" w:rsidP="00A948FE">
      <w:pPr>
        <w:spacing w:line="100" w:lineRule="atLeast"/>
        <w:ind w:left="1800" w:hanging="360"/>
        <w:rPr>
          <w:rFonts w:ascii="Times New Roman" w:eastAsia="Book Antiqua" w:hAnsi="Times New Roman" w:cs="Times New Roman"/>
          <w:sz w:val="24"/>
          <w:szCs w:val="24"/>
        </w:rPr>
      </w:pPr>
      <w:proofErr w:type="spellStart"/>
      <w:r>
        <w:rPr>
          <w:rFonts w:ascii="Times New Roman" w:eastAsia="Book Antiqua" w:hAnsi="Times New Roman" w:cs="Times New Roman"/>
          <w:sz w:val="24"/>
          <w:szCs w:val="24"/>
        </w:rPr>
        <w:t>i</w:t>
      </w:r>
      <w:proofErr w:type="spellEnd"/>
      <w:r w:rsidRPr="00B11C3E">
        <w:rPr>
          <w:rFonts w:ascii="Times New Roman" w:eastAsia="Book Antiqua" w:hAnsi="Times New Roman" w:cs="Times New Roman"/>
          <w:sz w:val="24"/>
          <w:szCs w:val="24"/>
        </w:rPr>
        <w:t>.</w:t>
      </w:r>
      <w:r w:rsidRPr="00B11C3E">
        <w:rPr>
          <w:rFonts w:ascii="Times New Roman" w:eastAsia="Book Antiqua" w:hAnsi="Times New Roman" w:cs="Times New Roman"/>
          <w:sz w:val="24"/>
          <w:szCs w:val="24"/>
        </w:rPr>
        <w:tab/>
        <w:t>Provide an electronic copy of the monthly report to the</w:t>
      </w:r>
      <w:r w:rsidRPr="00B11C3E">
        <w:rPr>
          <w:rFonts w:ascii="Times New Roman" w:eastAsia="Book Antiqua" w:hAnsi="Times New Roman" w:cs="Times New Roman"/>
          <w:sz w:val="24"/>
          <w:szCs w:val="24"/>
          <w:shd w:val="clear" w:color="auto" w:fill="FFFFFF"/>
        </w:rPr>
        <w:t xml:space="preserve"> ASC S</w:t>
      </w:r>
      <w:r w:rsidRPr="00B11C3E">
        <w:rPr>
          <w:rFonts w:ascii="Times New Roman" w:eastAsia="Book Antiqua" w:hAnsi="Times New Roman" w:cs="Times New Roman"/>
          <w:sz w:val="24"/>
          <w:szCs w:val="24"/>
        </w:rPr>
        <w:t>ecretary for inclusion in minutes.</w:t>
      </w:r>
    </w:p>
    <w:p w14:paraId="13D9638D" w14:textId="77777777" w:rsidR="00A948FE" w:rsidRPr="00B11C3E" w:rsidRDefault="00A948FE" w:rsidP="00A948FE">
      <w:pPr>
        <w:spacing w:line="100" w:lineRule="atLeast"/>
        <w:rPr>
          <w:rFonts w:ascii="Times New Roman" w:eastAsia="Book Antiqua" w:hAnsi="Times New Roman" w:cs="Times New Roman"/>
          <w:sz w:val="24"/>
          <w:szCs w:val="24"/>
        </w:rPr>
      </w:pPr>
    </w:p>
    <w:p w14:paraId="15CCC316" w14:textId="77777777" w:rsidR="00A948FE" w:rsidRPr="00B11C3E" w:rsidRDefault="00A948FE" w:rsidP="00A948FE">
      <w:pPr>
        <w:spacing w:line="100" w:lineRule="atLeast"/>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8.2 </w:t>
      </w:r>
      <w:r w:rsidRPr="00B11C3E">
        <w:rPr>
          <w:rFonts w:ascii="Times New Roman" w:eastAsia="Book Antiqua" w:hAnsi="Times New Roman" w:cs="Times New Roman"/>
          <w:sz w:val="24"/>
          <w:szCs w:val="24"/>
        </w:rPr>
        <w:tab/>
        <w:t>Chairperson</w:t>
      </w:r>
    </w:p>
    <w:p w14:paraId="6B64D292" w14:textId="77777777" w:rsidR="00A948FE" w:rsidRPr="00B11C3E" w:rsidRDefault="00A948FE" w:rsidP="00A948FE">
      <w:pPr>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a.</w:t>
      </w:r>
      <w:r w:rsidRPr="00B11C3E">
        <w:rPr>
          <w:rFonts w:ascii="Times New Roman" w:eastAsia="Book Antiqua" w:hAnsi="Times New Roman" w:cs="Times New Roman"/>
          <w:sz w:val="24"/>
          <w:szCs w:val="24"/>
        </w:rPr>
        <w:tab/>
        <w:t xml:space="preserve"> Have a demonstrated ability to run a business meeting using consensus-based decision making </w:t>
      </w:r>
    </w:p>
    <w:p w14:paraId="15EF11FE" w14:textId="77777777" w:rsidR="00A948FE" w:rsidRPr="00B11C3E" w:rsidRDefault="00A948FE" w:rsidP="00A948FE">
      <w:pPr>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b.  </w:t>
      </w:r>
      <w:r w:rsidRPr="00B11C3E">
        <w:rPr>
          <w:rFonts w:ascii="Times New Roman" w:eastAsia="Book Antiqua" w:hAnsi="Times New Roman" w:cs="Times New Roman"/>
          <w:sz w:val="24"/>
          <w:szCs w:val="24"/>
        </w:rPr>
        <w:tab/>
        <w:t>Facilitates the monthly ASC meeting</w:t>
      </w:r>
    </w:p>
    <w:p w14:paraId="0F9206EE" w14:textId="77777777" w:rsidR="00A948FE" w:rsidRPr="00B11C3E" w:rsidRDefault="00A948FE" w:rsidP="00A948FE">
      <w:pPr>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c. </w:t>
      </w:r>
      <w:r w:rsidRPr="00B11C3E">
        <w:rPr>
          <w:rFonts w:ascii="Times New Roman" w:eastAsia="Book Antiqua" w:hAnsi="Times New Roman" w:cs="Times New Roman"/>
          <w:sz w:val="24"/>
          <w:szCs w:val="24"/>
        </w:rPr>
        <w:tab/>
        <w:t>Prepares agendas for ASC meetings</w:t>
      </w:r>
    </w:p>
    <w:p w14:paraId="7020A124" w14:textId="77777777" w:rsidR="00A948FE" w:rsidRPr="00B11C3E" w:rsidRDefault="00A948FE" w:rsidP="00A948FE">
      <w:pPr>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d.</w:t>
      </w:r>
      <w:r w:rsidRPr="00B11C3E">
        <w:rPr>
          <w:rFonts w:ascii="Times New Roman" w:eastAsia="Book Antiqua" w:hAnsi="Times New Roman" w:cs="Times New Roman"/>
          <w:sz w:val="24"/>
          <w:szCs w:val="24"/>
        </w:rPr>
        <w:tab/>
        <w:t>Coordinate annual guideline review for presentation at November ASC</w:t>
      </w:r>
    </w:p>
    <w:p w14:paraId="2ED2C343" w14:textId="77777777" w:rsidR="00A948FE" w:rsidRPr="00B11C3E" w:rsidRDefault="00A948FE" w:rsidP="00A948FE">
      <w:pPr>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e.</w:t>
      </w:r>
      <w:r w:rsidRPr="00B11C3E">
        <w:rPr>
          <w:rFonts w:ascii="Times New Roman" w:eastAsia="Book Antiqua" w:hAnsi="Times New Roman" w:cs="Times New Roman"/>
          <w:sz w:val="24"/>
          <w:szCs w:val="24"/>
        </w:rPr>
        <w:tab/>
        <w:t>Minimum 3 years NA service experience with at least one year serving on the ASC</w:t>
      </w:r>
    </w:p>
    <w:p w14:paraId="6699AB71" w14:textId="77777777" w:rsidR="00A948FE" w:rsidRPr="00B11C3E" w:rsidRDefault="00A948FE" w:rsidP="00A948FE">
      <w:pPr>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f.</w:t>
      </w:r>
      <w:r w:rsidRPr="00B11C3E">
        <w:rPr>
          <w:rFonts w:ascii="Times New Roman" w:eastAsia="Book Antiqua" w:hAnsi="Times New Roman" w:cs="Times New Roman"/>
          <w:sz w:val="24"/>
          <w:szCs w:val="24"/>
        </w:rPr>
        <w:tab/>
        <w:t>Minimum 3 years continuous clean time.</w:t>
      </w:r>
    </w:p>
    <w:p w14:paraId="3053008B" w14:textId="77777777" w:rsidR="00A948FE" w:rsidRPr="00B11C3E" w:rsidRDefault="00A948FE" w:rsidP="00A948FE">
      <w:pPr>
        <w:spacing w:line="100" w:lineRule="atLeast"/>
        <w:ind w:left="1440"/>
        <w:rPr>
          <w:rFonts w:ascii="Times New Roman" w:eastAsia="Book Antiqua" w:hAnsi="Times New Roman" w:cs="Times New Roman"/>
          <w:sz w:val="24"/>
          <w:szCs w:val="24"/>
        </w:rPr>
      </w:pPr>
    </w:p>
    <w:p w14:paraId="7B489CF3" w14:textId="77777777" w:rsidR="00A948FE" w:rsidRPr="00B11C3E" w:rsidRDefault="00A948FE" w:rsidP="00A948FE">
      <w:pPr>
        <w:spacing w:line="100" w:lineRule="atLeast"/>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8.3 </w:t>
      </w:r>
      <w:r w:rsidRPr="00B11C3E">
        <w:rPr>
          <w:rFonts w:ascii="Times New Roman" w:eastAsia="Book Antiqua" w:hAnsi="Times New Roman" w:cs="Times New Roman"/>
          <w:sz w:val="24"/>
          <w:szCs w:val="24"/>
        </w:rPr>
        <w:tab/>
        <w:t>Vice-Chairperson</w:t>
      </w:r>
    </w:p>
    <w:p w14:paraId="2BBA08EB" w14:textId="77777777" w:rsidR="00A948FE" w:rsidRPr="00B11C3E" w:rsidRDefault="00A948FE" w:rsidP="00A948FE">
      <w:pPr>
        <w:tabs>
          <w:tab w:val="left" w:pos="1260"/>
        </w:tabs>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a.</w:t>
      </w:r>
      <w:r w:rsidRPr="00B11C3E">
        <w:rPr>
          <w:rFonts w:ascii="Times New Roman" w:eastAsia="Book Antiqua" w:hAnsi="Times New Roman" w:cs="Times New Roman"/>
          <w:sz w:val="24"/>
          <w:szCs w:val="24"/>
        </w:rPr>
        <w:tab/>
        <w:t xml:space="preserve">Fills in when ASC Chairperson is absent </w:t>
      </w:r>
    </w:p>
    <w:p w14:paraId="1AF4F5EA" w14:textId="77777777" w:rsidR="00A948FE" w:rsidRPr="00B11C3E" w:rsidRDefault="00A948FE" w:rsidP="00A948FE">
      <w:pPr>
        <w:tabs>
          <w:tab w:val="left" w:pos="1260"/>
        </w:tabs>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b.</w:t>
      </w:r>
      <w:r w:rsidRPr="00B11C3E">
        <w:rPr>
          <w:rFonts w:ascii="Times New Roman" w:eastAsia="Book Antiqua" w:hAnsi="Times New Roman" w:cs="Times New Roman"/>
          <w:sz w:val="24"/>
          <w:szCs w:val="24"/>
        </w:rPr>
        <w:tab/>
        <w:t>Attends monthly ASC meetings</w:t>
      </w:r>
    </w:p>
    <w:p w14:paraId="428AE3FB" w14:textId="77777777" w:rsidR="00A948FE" w:rsidRPr="00B11C3E" w:rsidRDefault="00A948FE" w:rsidP="00A948FE">
      <w:pPr>
        <w:tabs>
          <w:tab w:val="left" w:pos="1260"/>
        </w:tabs>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c. </w:t>
      </w:r>
      <w:r w:rsidRPr="00B11C3E">
        <w:rPr>
          <w:rFonts w:ascii="Times New Roman" w:eastAsia="Book Antiqua" w:hAnsi="Times New Roman" w:cs="Times New Roman"/>
          <w:sz w:val="24"/>
          <w:szCs w:val="24"/>
        </w:rPr>
        <w:tab/>
        <w:t>Minimum of 2 years NA service experience with at least 1 year serving on the ASC</w:t>
      </w:r>
    </w:p>
    <w:p w14:paraId="6558E315" w14:textId="77777777" w:rsidR="00A948FE" w:rsidRPr="00B11C3E" w:rsidRDefault="00A948FE" w:rsidP="00A948FE">
      <w:pPr>
        <w:tabs>
          <w:tab w:val="left" w:pos="1260"/>
        </w:tabs>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d. </w:t>
      </w:r>
      <w:r w:rsidRPr="00B11C3E">
        <w:rPr>
          <w:rFonts w:ascii="Times New Roman" w:eastAsia="Book Antiqua" w:hAnsi="Times New Roman" w:cs="Times New Roman"/>
          <w:sz w:val="24"/>
          <w:szCs w:val="24"/>
        </w:rPr>
        <w:tab/>
        <w:t>Minimum of 2 years clean</w:t>
      </w:r>
    </w:p>
    <w:p w14:paraId="1E0C80BC" w14:textId="77777777" w:rsidR="00A948FE" w:rsidRPr="00B11C3E" w:rsidRDefault="00A948FE" w:rsidP="00A948FE">
      <w:pPr>
        <w:spacing w:line="100" w:lineRule="atLeast"/>
        <w:ind w:left="1440"/>
        <w:rPr>
          <w:rFonts w:ascii="Times New Roman" w:eastAsia="Book Antiqua" w:hAnsi="Times New Roman" w:cs="Times New Roman"/>
          <w:sz w:val="24"/>
          <w:szCs w:val="24"/>
        </w:rPr>
      </w:pPr>
    </w:p>
    <w:p w14:paraId="60B3798C" w14:textId="77777777" w:rsidR="00A948FE" w:rsidRPr="00B11C3E" w:rsidRDefault="00A948FE" w:rsidP="00A948FE">
      <w:pPr>
        <w:spacing w:line="100" w:lineRule="atLeast"/>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8.4 </w:t>
      </w:r>
      <w:r w:rsidRPr="00B11C3E">
        <w:rPr>
          <w:rFonts w:ascii="Times New Roman" w:eastAsia="Book Antiqua" w:hAnsi="Times New Roman" w:cs="Times New Roman"/>
          <w:sz w:val="24"/>
          <w:szCs w:val="24"/>
        </w:rPr>
        <w:tab/>
        <w:t>Treasurer</w:t>
      </w:r>
    </w:p>
    <w:p w14:paraId="604AD41D" w14:textId="77777777" w:rsidR="00A948FE" w:rsidRPr="00B11C3E" w:rsidRDefault="00A948FE" w:rsidP="00A948FE">
      <w:pPr>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a. </w:t>
      </w:r>
      <w:r w:rsidRPr="00B11C3E">
        <w:rPr>
          <w:rFonts w:ascii="Times New Roman" w:eastAsia="Book Antiqua" w:hAnsi="Times New Roman" w:cs="Times New Roman"/>
          <w:sz w:val="24"/>
          <w:szCs w:val="24"/>
        </w:rPr>
        <w:tab/>
        <w:t>Demonstrated ability to perform basic bookkeeping functions.</w:t>
      </w:r>
    </w:p>
    <w:p w14:paraId="31B837B9" w14:textId="77777777" w:rsidR="00A948FE" w:rsidRPr="00B11C3E" w:rsidRDefault="00A948FE" w:rsidP="00A948FE">
      <w:pPr>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b. </w:t>
      </w:r>
      <w:r w:rsidRPr="00B11C3E">
        <w:rPr>
          <w:rFonts w:ascii="Times New Roman" w:eastAsia="Book Antiqua" w:hAnsi="Times New Roman" w:cs="Times New Roman"/>
          <w:sz w:val="24"/>
          <w:szCs w:val="24"/>
        </w:rPr>
        <w:tab/>
        <w:t>Perform all Treasurer duties as listed in section 7 – Financial Responsibility.</w:t>
      </w:r>
    </w:p>
    <w:p w14:paraId="033E9039" w14:textId="77777777" w:rsidR="00A948FE" w:rsidRPr="00B11C3E" w:rsidRDefault="00A948FE" w:rsidP="00A948FE">
      <w:pPr>
        <w:numPr>
          <w:ilvl w:val="0"/>
          <w:numId w:val="3"/>
        </w:numPr>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Maintain possession of primary PO Box key and check for new mail monthly and distribute as appropriate.</w:t>
      </w:r>
    </w:p>
    <w:p w14:paraId="122F9049" w14:textId="77777777" w:rsidR="00A948FE" w:rsidRPr="00B11C3E" w:rsidRDefault="00A948FE" w:rsidP="00A948FE">
      <w:pPr>
        <w:spacing w:line="100" w:lineRule="atLeast"/>
        <w:ind w:left="144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d.          Prepares financial records in July for submission to tax preparer in August.</w:t>
      </w:r>
    </w:p>
    <w:p w14:paraId="45BEEF21" w14:textId="77777777" w:rsidR="00A948FE" w:rsidRPr="00B11C3E" w:rsidRDefault="00A948FE" w:rsidP="00A948FE">
      <w:pPr>
        <w:spacing w:line="100" w:lineRule="atLeast"/>
        <w:ind w:left="2160" w:hanging="720"/>
        <w:rPr>
          <w:rFonts w:ascii="Times New Roman" w:eastAsia="Book Antiqua" w:hAnsi="Times New Roman" w:cs="Times New Roman"/>
          <w:strike/>
          <w:sz w:val="24"/>
          <w:szCs w:val="24"/>
        </w:rPr>
      </w:pPr>
      <w:r w:rsidRPr="00B11C3E">
        <w:rPr>
          <w:rFonts w:ascii="Times New Roman" w:eastAsia="Book Antiqua" w:hAnsi="Times New Roman" w:cs="Times New Roman"/>
          <w:sz w:val="24"/>
          <w:szCs w:val="24"/>
        </w:rPr>
        <w:t xml:space="preserve">e. </w:t>
      </w:r>
      <w:r w:rsidRPr="00B11C3E">
        <w:rPr>
          <w:rFonts w:ascii="Times New Roman" w:eastAsia="Book Antiqua" w:hAnsi="Times New Roman" w:cs="Times New Roman"/>
          <w:sz w:val="24"/>
          <w:szCs w:val="24"/>
        </w:rPr>
        <w:tab/>
        <w:t>Minimum of 2 years NA service experience</w:t>
      </w:r>
      <w:r w:rsidRPr="00B11C3E">
        <w:rPr>
          <w:rFonts w:ascii="Times New Roman" w:eastAsia="Book Antiqua" w:hAnsi="Times New Roman" w:cs="Times New Roman"/>
          <w:strike/>
          <w:sz w:val="24"/>
          <w:szCs w:val="24"/>
        </w:rPr>
        <w:t>.</w:t>
      </w:r>
    </w:p>
    <w:p w14:paraId="48E88EB8" w14:textId="77777777" w:rsidR="00A948FE" w:rsidRPr="00B11C3E" w:rsidRDefault="00A948FE" w:rsidP="00A948FE">
      <w:pPr>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f.</w:t>
      </w:r>
      <w:r w:rsidRPr="00B11C3E">
        <w:rPr>
          <w:rFonts w:ascii="Times New Roman" w:eastAsia="Book Antiqua" w:hAnsi="Times New Roman" w:cs="Times New Roman"/>
          <w:sz w:val="24"/>
          <w:szCs w:val="24"/>
        </w:rPr>
        <w:tab/>
        <w:t>Minimum 3 years continuous clean time.</w:t>
      </w:r>
    </w:p>
    <w:p w14:paraId="1CB7F87F" w14:textId="77777777" w:rsidR="00A948FE" w:rsidRPr="00B11C3E" w:rsidRDefault="00A948FE" w:rsidP="00A948FE">
      <w:pPr>
        <w:spacing w:line="100" w:lineRule="atLeast"/>
        <w:ind w:left="1440"/>
        <w:rPr>
          <w:rFonts w:ascii="Times New Roman" w:eastAsia="Book Antiqua" w:hAnsi="Times New Roman" w:cs="Times New Roman"/>
          <w:sz w:val="24"/>
          <w:szCs w:val="24"/>
        </w:rPr>
      </w:pPr>
    </w:p>
    <w:p w14:paraId="58C4D6D5" w14:textId="77777777" w:rsidR="00A948FE" w:rsidRPr="00B11C3E" w:rsidRDefault="00A948FE" w:rsidP="00A948FE">
      <w:pPr>
        <w:spacing w:line="100" w:lineRule="atLeast"/>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8.5</w:t>
      </w:r>
      <w:r w:rsidRPr="00B11C3E">
        <w:rPr>
          <w:rFonts w:ascii="Times New Roman" w:eastAsia="Book Antiqua" w:hAnsi="Times New Roman" w:cs="Times New Roman"/>
          <w:sz w:val="24"/>
          <w:szCs w:val="24"/>
        </w:rPr>
        <w:tab/>
        <w:t>Treasurer In Training</w:t>
      </w:r>
    </w:p>
    <w:p w14:paraId="12729A26" w14:textId="77777777" w:rsidR="00A948FE" w:rsidRPr="00B11C3E" w:rsidRDefault="00A948FE" w:rsidP="00A948FE">
      <w:pPr>
        <w:spacing w:line="100" w:lineRule="atLeast"/>
        <w:ind w:left="144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a. </w:t>
      </w:r>
      <w:r w:rsidRPr="00B11C3E">
        <w:rPr>
          <w:rFonts w:ascii="Times New Roman" w:eastAsia="Book Antiqua" w:hAnsi="Times New Roman" w:cs="Times New Roman"/>
          <w:sz w:val="24"/>
          <w:szCs w:val="24"/>
        </w:rPr>
        <w:tab/>
        <w:t>Demonstrated ability to perform basic bookkeeping functions</w:t>
      </w:r>
    </w:p>
    <w:p w14:paraId="51906571" w14:textId="77777777" w:rsidR="00A948FE" w:rsidRPr="00B11C3E" w:rsidRDefault="00A948FE" w:rsidP="00A948FE">
      <w:pPr>
        <w:spacing w:line="100" w:lineRule="atLeast"/>
        <w:ind w:left="144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b. </w:t>
      </w:r>
      <w:r w:rsidRPr="00B11C3E">
        <w:rPr>
          <w:rFonts w:ascii="Times New Roman" w:eastAsia="Book Antiqua" w:hAnsi="Times New Roman" w:cs="Times New Roman"/>
          <w:sz w:val="24"/>
          <w:szCs w:val="24"/>
        </w:rPr>
        <w:tab/>
        <w:t>Capable of performing all Treasurer duties in the Treasurer’s absence</w:t>
      </w:r>
    </w:p>
    <w:p w14:paraId="2B907E63" w14:textId="77777777" w:rsidR="00A948FE" w:rsidRPr="00B11C3E" w:rsidRDefault="00A948FE" w:rsidP="00A948FE">
      <w:pPr>
        <w:spacing w:line="100" w:lineRule="atLeast"/>
        <w:ind w:left="144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c.</w:t>
      </w:r>
      <w:r w:rsidRPr="00B11C3E">
        <w:rPr>
          <w:rFonts w:ascii="Times New Roman" w:eastAsia="Book Antiqua" w:hAnsi="Times New Roman" w:cs="Times New Roman"/>
          <w:sz w:val="24"/>
          <w:szCs w:val="24"/>
        </w:rPr>
        <w:tab/>
        <w:t>Minimum of 1 year NA service experience.</w:t>
      </w:r>
    </w:p>
    <w:p w14:paraId="614D69BD" w14:textId="77777777" w:rsidR="00A948FE" w:rsidRPr="00B11C3E" w:rsidRDefault="00A948FE" w:rsidP="00A948FE">
      <w:pPr>
        <w:spacing w:line="100" w:lineRule="atLeast"/>
        <w:ind w:left="144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d.</w:t>
      </w:r>
      <w:r w:rsidRPr="00B11C3E">
        <w:rPr>
          <w:rFonts w:ascii="Times New Roman" w:eastAsia="Book Antiqua" w:hAnsi="Times New Roman" w:cs="Times New Roman"/>
          <w:sz w:val="24"/>
          <w:szCs w:val="24"/>
        </w:rPr>
        <w:tab/>
        <w:t xml:space="preserve">Minimum of 2 years continuous clean time </w:t>
      </w:r>
    </w:p>
    <w:p w14:paraId="71DE6654" w14:textId="77777777" w:rsidR="00A948FE" w:rsidRPr="00B11C3E" w:rsidRDefault="00A948FE" w:rsidP="00A948FE">
      <w:pPr>
        <w:spacing w:line="100" w:lineRule="atLeast"/>
        <w:ind w:left="1440"/>
        <w:rPr>
          <w:rFonts w:ascii="Times New Roman" w:eastAsia="Book Antiqua" w:hAnsi="Times New Roman" w:cs="Times New Roman"/>
          <w:sz w:val="24"/>
          <w:szCs w:val="24"/>
        </w:rPr>
      </w:pPr>
    </w:p>
    <w:p w14:paraId="7C088937" w14:textId="77777777" w:rsidR="00A948FE" w:rsidRPr="00B11C3E" w:rsidRDefault="00A948FE" w:rsidP="00A948FE">
      <w:pPr>
        <w:spacing w:line="100" w:lineRule="atLeast"/>
        <w:ind w:left="1440"/>
        <w:rPr>
          <w:rFonts w:ascii="Times New Roman" w:eastAsia="Book Antiqua" w:hAnsi="Times New Roman" w:cs="Times New Roman"/>
          <w:sz w:val="24"/>
          <w:szCs w:val="24"/>
        </w:rPr>
      </w:pPr>
    </w:p>
    <w:p w14:paraId="6E8507FA" w14:textId="77777777" w:rsidR="00A948FE" w:rsidRPr="00B11C3E" w:rsidRDefault="00A948FE" w:rsidP="00A948FE">
      <w:pPr>
        <w:spacing w:line="100" w:lineRule="atLeast"/>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8.6 </w:t>
      </w:r>
      <w:r w:rsidRPr="00B11C3E">
        <w:rPr>
          <w:rFonts w:ascii="Times New Roman" w:eastAsia="Book Antiqua" w:hAnsi="Times New Roman" w:cs="Times New Roman"/>
          <w:sz w:val="24"/>
          <w:szCs w:val="24"/>
        </w:rPr>
        <w:tab/>
        <w:t>Secretary</w:t>
      </w:r>
    </w:p>
    <w:p w14:paraId="008FEB8C" w14:textId="77777777" w:rsidR="00A948FE" w:rsidRPr="00B11C3E" w:rsidRDefault="00A948FE" w:rsidP="00A948FE">
      <w:pPr>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a. </w:t>
      </w:r>
      <w:r w:rsidRPr="00B11C3E">
        <w:rPr>
          <w:rFonts w:ascii="Times New Roman" w:eastAsia="Book Antiqua" w:hAnsi="Times New Roman" w:cs="Times New Roman"/>
          <w:sz w:val="24"/>
          <w:szCs w:val="24"/>
        </w:rPr>
        <w:tab/>
        <w:t>Demonstrated ability to take accurate notes</w:t>
      </w:r>
    </w:p>
    <w:p w14:paraId="2C4C18BA" w14:textId="77777777" w:rsidR="00A948FE" w:rsidRPr="00B11C3E" w:rsidRDefault="00A948FE" w:rsidP="00A948FE">
      <w:pPr>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b.</w:t>
      </w:r>
      <w:r w:rsidRPr="00B11C3E">
        <w:rPr>
          <w:rFonts w:ascii="Times New Roman" w:eastAsia="Book Antiqua" w:hAnsi="Times New Roman" w:cs="Times New Roman"/>
          <w:sz w:val="24"/>
          <w:szCs w:val="24"/>
        </w:rPr>
        <w:tab/>
        <w:t xml:space="preserve">Shall provide a written report of the activities and decisions of the </w:t>
      </w:r>
      <w:r w:rsidRPr="00B11C3E">
        <w:rPr>
          <w:rFonts w:ascii="Times New Roman" w:eastAsia="Book Antiqua" w:hAnsi="Times New Roman" w:cs="Times New Roman"/>
          <w:sz w:val="24"/>
          <w:szCs w:val="24"/>
          <w:shd w:val="clear" w:color="auto" w:fill="FFFFFF"/>
        </w:rPr>
        <w:t xml:space="preserve">ASC </w:t>
      </w:r>
      <w:r w:rsidRPr="00B11C3E">
        <w:rPr>
          <w:rFonts w:ascii="Times New Roman" w:eastAsia="Book Antiqua" w:hAnsi="Times New Roman" w:cs="Times New Roman"/>
          <w:sz w:val="24"/>
          <w:szCs w:val="24"/>
        </w:rPr>
        <w:t>to all GSRs within 1 week following the meeting.</w:t>
      </w:r>
    </w:p>
    <w:p w14:paraId="7E5D5A41" w14:textId="77777777" w:rsidR="00A948FE" w:rsidRPr="00B11C3E" w:rsidRDefault="00A948FE" w:rsidP="00A948FE">
      <w:pPr>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c. </w:t>
      </w:r>
      <w:r w:rsidRPr="00B11C3E">
        <w:rPr>
          <w:rFonts w:ascii="Times New Roman" w:eastAsia="Book Antiqua" w:hAnsi="Times New Roman" w:cs="Times New Roman"/>
          <w:sz w:val="24"/>
          <w:szCs w:val="24"/>
        </w:rPr>
        <w:tab/>
        <w:t>Maintain an up-to-date list of ASC members and GSR e-mail addresses and phone numbers.</w:t>
      </w:r>
    </w:p>
    <w:p w14:paraId="5E5C6E47" w14:textId="77777777" w:rsidR="00A948FE" w:rsidRPr="00B11C3E" w:rsidRDefault="00A948FE" w:rsidP="00A948FE">
      <w:pPr>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d. </w:t>
      </w:r>
      <w:r w:rsidRPr="00B11C3E">
        <w:rPr>
          <w:rFonts w:ascii="Times New Roman" w:eastAsia="Book Antiqua" w:hAnsi="Times New Roman" w:cs="Times New Roman"/>
          <w:sz w:val="24"/>
          <w:szCs w:val="24"/>
        </w:rPr>
        <w:tab/>
        <w:t>Provide an electronic copy of all minutes to the PR Web Servant for archiving on the Area website.</w:t>
      </w:r>
    </w:p>
    <w:p w14:paraId="1AFF895D" w14:textId="77777777" w:rsidR="00A948FE" w:rsidRPr="00B11C3E" w:rsidRDefault="00A948FE" w:rsidP="00A948FE">
      <w:pPr>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e. </w:t>
      </w:r>
      <w:r w:rsidRPr="00B11C3E">
        <w:rPr>
          <w:rFonts w:ascii="Times New Roman" w:eastAsia="Book Antiqua" w:hAnsi="Times New Roman" w:cs="Times New Roman"/>
          <w:sz w:val="24"/>
          <w:szCs w:val="24"/>
        </w:rPr>
        <w:tab/>
        <w:t>Maintain possession of the second PO Box key</w:t>
      </w:r>
    </w:p>
    <w:p w14:paraId="58457A05" w14:textId="77777777" w:rsidR="00A948FE" w:rsidRPr="00B11C3E" w:rsidRDefault="00A948FE" w:rsidP="00A948FE">
      <w:pPr>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f.</w:t>
      </w:r>
      <w:r w:rsidRPr="00B11C3E">
        <w:rPr>
          <w:rFonts w:ascii="Times New Roman" w:eastAsia="Book Antiqua" w:hAnsi="Times New Roman" w:cs="Times New Roman"/>
          <w:sz w:val="24"/>
          <w:szCs w:val="24"/>
        </w:rPr>
        <w:tab/>
        <w:t>Must have access to a personal computer with internet access.</w:t>
      </w:r>
    </w:p>
    <w:p w14:paraId="7C66E55C" w14:textId="77777777" w:rsidR="00A948FE" w:rsidRPr="00B11C3E" w:rsidRDefault="00A948FE" w:rsidP="00A948FE">
      <w:pPr>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g.</w:t>
      </w:r>
      <w:r w:rsidRPr="00B11C3E">
        <w:rPr>
          <w:rFonts w:ascii="Times New Roman" w:eastAsia="Book Antiqua" w:hAnsi="Times New Roman" w:cs="Times New Roman"/>
          <w:sz w:val="24"/>
          <w:szCs w:val="24"/>
        </w:rPr>
        <w:tab/>
        <w:t>Maintain possession of all corporate records and updates records anytime officer positions change.</w:t>
      </w:r>
    </w:p>
    <w:p w14:paraId="1279E892" w14:textId="77777777" w:rsidR="00A948FE" w:rsidRPr="00B11C3E" w:rsidRDefault="00A948FE" w:rsidP="00A948FE">
      <w:pPr>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h.</w:t>
      </w:r>
      <w:r w:rsidRPr="00B11C3E">
        <w:rPr>
          <w:rFonts w:ascii="Times New Roman" w:eastAsia="Book Antiqua" w:hAnsi="Times New Roman" w:cs="Times New Roman"/>
          <w:sz w:val="24"/>
          <w:szCs w:val="24"/>
        </w:rPr>
        <w:tab/>
        <w:t>Sign and file Annual Report for corporation in September. Must include:</w:t>
      </w:r>
    </w:p>
    <w:p w14:paraId="69DBDD1D" w14:textId="77777777" w:rsidR="00A948FE" w:rsidRPr="00B11C3E" w:rsidRDefault="00A948FE" w:rsidP="00A948FE">
      <w:pPr>
        <w:spacing w:line="100" w:lineRule="atLeast"/>
        <w:ind w:left="2160" w:hanging="720"/>
        <w:rPr>
          <w:rFonts w:ascii="Times New Roman" w:hAnsi="Times New Roman" w:cs="Times New Roman"/>
          <w:sz w:val="24"/>
          <w:szCs w:val="24"/>
        </w:rPr>
      </w:pPr>
      <w:r w:rsidRPr="00B11C3E">
        <w:rPr>
          <w:rFonts w:ascii="Times New Roman" w:eastAsia="Book Antiqua" w:hAnsi="Times New Roman" w:cs="Times New Roman"/>
          <w:sz w:val="24"/>
          <w:szCs w:val="24"/>
        </w:rPr>
        <w:tab/>
      </w:r>
      <w:r w:rsidRPr="00B11C3E">
        <w:rPr>
          <w:rFonts w:ascii="Times New Roman" w:eastAsia="Book Antiqua" w:hAnsi="Times New Roman" w:cs="Times New Roman"/>
          <w:sz w:val="24"/>
          <w:szCs w:val="24"/>
        </w:rPr>
        <w:tab/>
      </w:r>
      <w:r w:rsidRPr="00B11C3E">
        <w:rPr>
          <w:rFonts w:ascii="Times New Roman" w:eastAsia="Book Antiqua" w:hAnsi="Times New Roman" w:cs="Times New Roman"/>
          <w:sz w:val="24"/>
          <w:szCs w:val="24"/>
        </w:rPr>
        <w:tab/>
      </w:r>
      <w:r w:rsidRPr="00B11C3E">
        <w:rPr>
          <w:rFonts w:ascii="Times New Roman" w:hAnsi="Times New Roman" w:cs="Times New Roman"/>
          <w:sz w:val="24"/>
          <w:szCs w:val="24"/>
        </w:rPr>
        <w:t>1. the name of the corporation;</w:t>
      </w:r>
      <w:r w:rsidRPr="00B11C3E">
        <w:rPr>
          <w:rFonts w:ascii="Times New Roman" w:hAnsi="Times New Roman" w:cs="Times New Roman"/>
          <w:sz w:val="24"/>
          <w:szCs w:val="24"/>
        </w:rPr>
        <w:br/>
      </w:r>
      <w:r w:rsidRPr="00B11C3E">
        <w:rPr>
          <w:rFonts w:ascii="Times New Roman" w:hAnsi="Times New Roman" w:cs="Times New Roman"/>
          <w:sz w:val="24"/>
          <w:szCs w:val="24"/>
        </w:rPr>
        <w:tab/>
      </w:r>
      <w:r w:rsidRPr="00B11C3E">
        <w:rPr>
          <w:rFonts w:ascii="Times New Roman" w:hAnsi="Times New Roman" w:cs="Times New Roman"/>
          <w:sz w:val="24"/>
          <w:szCs w:val="24"/>
        </w:rPr>
        <w:tab/>
        <w:t>2. the street address of its principal office;</w:t>
      </w:r>
      <w:r w:rsidRPr="00B11C3E">
        <w:rPr>
          <w:rFonts w:ascii="Times New Roman" w:hAnsi="Times New Roman" w:cs="Times New Roman"/>
          <w:sz w:val="24"/>
          <w:szCs w:val="24"/>
        </w:rPr>
        <w:br/>
      </w:r>
      <w:r w:rsidRPr="00B11C3E">
        <w:rPr>
          <w:rFonts w:ascii="Times New Roman" w:hAnsi="Times New Roman" w:cs="Times New Roman"/>
          <w:sz w:val="24"/>
          <w:szCs w:val="24"/>
        </w:rPr>
        <w:tab/>
      </w:r>
      <w:r w:rsidRPr="00B11C3E">
        <w:rPr>
          <w:rFonts w:ascii="Times New Roman" w:hAnsi="Times New Roman" w:cs="Times New Roman"/>
          <w:sz w:val="24"/>
          <w:szCs w:val="24"/>
        </w:rPr>
        <w:tab/>
        <w:t xml:space="preserve">3. the date of its last preceding annual meeting; </w:t>
      </w:r>
      <w:r w:rsidRPr="00B11C3E">
        <w:rPr>
          <w:rFonts w:ascii="Times New Roman" w:hAnsi="Times New Roman" w:cs="Times New Roman"/>
          <w:sz w:val="24"/>
          <w:szCs w:val="24"/>
        </w:rPr>
        <w:br/>
      </w:r>
      <w:r w:rsidRPr="00B11C3E">
        <w:rPr>
          <w:rFonts w:ascii="Times New Roman" w:hAnsi="Times New Roman" w:cs="Times New Roman"/>
          <w:sz w:val="24"/>
          <w:szCs w:val="24"/>
        </w:rPr>
        <w:tab/>
      </w:r>
      <w:r w:rsidRPr="00B11C3E">
        <w:rPr>
          <w:rFonts w:ascii="Times New Roman" w:hAnsi="Times New Roman" w:cs="Times New Roman"/>
          <w:sz w:val="24"/>
          <w:szCs w:val="24"/>
        </w:rPr>
        <w:tab/>
        <w:t xml:space="preserve">4. the names and addresses of all the officers and directors, and the </w:t>
      </w:r>
      <w:r w:rsidRPr="00B11C3E">
        <w:rPr>
          <w:rFonts w:ascii="Times New Roman" w:hAnsi="Times New Roman" w:cs="Times New Roman"/>
          <w:sz w:val="24"/>
          <w:szCs w:val="24"/>
        </w:rPr>
        <w:tab/>
      </w:r>
      <w:r w:rsidRPr="00B11C3E">
        <w:rPr>
          <w:rFonts w:ascii="Times New Roman" w:hAnsi="Times New Roman" w:cs="Times New Roman"/>
          <w:sz w:val="24"/>
          <w:szCs w:val="24"/>
        </w:rPr>
        <w:tab/>
        <w:t>date at which the term of office of each expires.</w:t>
      </w:r>
    </w:p>
    <w:p w14:paraId="32BE8497" w14:textId="77777777" w:rsidR="00A948FE" w:rsidRPr="00B11C3E" w:rsidRDefault="00A948FE" w:rsidP="00A948FE">
      <w:pPr>
        <w:spacing w:line="100" w:lineRule="atLeast"/>
        <w:ind w:left="2160" w:hanging="720"/>
        <w:rPr>
          <w:rFonts w:ascii="Times New Roman" w:eastAsia="Book Antiqua" w:hAnsi="Times New Roman" w:cs="Times New Roman"/>
          <w:sz w:val="24"/>
          <w:szCs w:val="24"/>
        </w:rPr>
      </w:pPr>
      <w:proofErr w:type="spellStart"/>
      <w:r w:rsidRPr="00B11C3E">
        <w:rPr>
          <w:rFonts w:ascii="Times New Roman" w:eastAsia="Book Antiqua" w:hAnsi="Times New Roman" w:cs="Times New Roman"/>
          <w:sz w:val="24"/>
          <w:szCs w:val="24"/>
        </w:rPr>
        <w:t>i</w:t>
      </w:r>
      <w:proofErr w:type="spellEnd"/>
      <w:r w:rsidRPr="00B11C3E">
        <w:rPr>
          <w:rFonts w:ascii="Times New Roman" w:eastAsia="Book Antiqua" w:hAnsi="Times New Roman" w:cs="Times New Roman"/>
          <w:sz w:val="24"/>
          <w:szCs w:val="24"/>
        </w:rPr>
        <w:t>.</w:t>
      </w:r>
      <w:r w:rsidRPr="00B11C3E">
        <w:rPr>
          <w:rFonts w:ascii="Times New Roman" w:eastAsia="Book Antiqua" w:hAnsi="Times New Roman" w:cs="Times New Roman"/>
          <w:sz w:val="24"/>
          <w:szCs w:val="24"/>
        </w:rPr>
        <w:tab/>
        <w:t>Minimum of 1 year NA service experience.</w:t>
      </w:r>
    </w:p>
    <w:p w14:paraId="51F173A4" w14:textId="77777777" w:rsidR="00A948FE" w:rsidRPr="00B11C3E" w:rsidRDefault="00A948FE" w:rsidP="00A948FE">
      <w:pPr>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j. </w:t>
      </w:r>
      <w:r w:rsidRPr="00B11C3E">
        <w:rPr>
          <w:rFonts w:ascii="Times New Roman" w:eastAsia="Book Antiqua" w:hAnsi="Times New Roman" w:cs="Times New Roman"/>
          <w:sz w:val="24"/>
          <w:szCs w:val="24"/>
        </w:rPr>
        <w:tab/>
        <w:t>Minimum of 2 years continuous clean time.</w:t>
      </w:r>
    </w:p>
    <w:p w14:paraId="36EE2BCD" w14:textId="77777777" w:rsidR="00A948FE" w:rsidRPr="00B11C3E" w:rsidRDefault="00A948FE" w:rsidP="00A948FE">
      <w:pPr>
        <w:spacing w:line="100" w:lineRule="atLeast"/>
        <w:ind w:left="2160" w:hanging="720"/>
        <w:rPr>
          <w:rFonts w:ascii="Times New Roman" w:hAnsi="Times New Roman" w:cs="Times New Roman"/>
          <w:sz w:val="24"/>
          <w:szCs w:val="24"/>
        </w:rPr>
      </w:pPr>
    </w:p>
    <w:p w14:paraId="6A132D6A" w14:textId="77777777" w:rsidR="00A948FE" w:rsidRPr="00B11C3E" w:rsidRDefault="00A948FE" w:rsidP="00A948FE">
      <w:pPr>
        <w:spacing w:line="100" w:lineRule="atLeast"/>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8.7</w:t>
      </w:r>
      <w:r w:rsidRPr="00B11C3E">
        <w:rPr>
          <w:rFonts w:ascii="Times New Roman" w:eastAsia="Book Antiqua" w:hAnsi="Times New Roman" w:cs="Times New Roman"/>
          <w:sz w:val="24"/>
          <w:szCs w:val="24"/>
        </w:rPr>
        <w:tab/>
        <w:t>Secretary in Training</w:t>
      </w:r>
    </w:p>
    <w:p w14:paraId="7CC22275" w14:textId="77777777" w:rsidR="00A948FE" w:rsidRPr="00B11C3E" w:rsidRDefault="00A948FE" w:rsidP="00A948FE">
      <w:pPr>
        <w:spacing w:line="100" w:lineRule="atLeast"/>
        <w:ind w:left="144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a. </w:t>
      </w:r>
      <w:r w:rsidRPr="00B11C3E">
        <w:rPr>
          <w:rFonts w:ascii="Times New Roman" w:eastAsia="Book Antiqua" w:hAnsi="Times New Roman" w:cs="Times New Roman"/>
          <w:sz w:val="24"/>
          <w:szCs w:val="24"/>
        </w:rPr>
        <w:tab/>
        <w:t>Demonstrated ability to take accurate notes</w:t>
      </w:r>
    </w:p>
    <w:p w14:paraId="3EB0D25F" w14:textId="77777777" w:rsidR="00A948FE" w:rsidRPr="00B11C3E" w:rsidRDefault="00A948FE" w:rsidP="00A948FE">
      <w:pPr>
        <w:spacing w:line="100" w:lineRule="atLeast"/>
        <w:ind w:left="720" w:firstLine="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b.</w:t>
      </w:r>
      <w:r w:rsidRPr="00B11C3E">
        <w:rPr>
          <w:rFonts w:ascii="Times New Roman" w:eastAsia="Book Antiqua" w:hAnsi="Times New Roman" w:cs="Times New Roman"/>
          <w:sz w:val="24"/>
          <w:szCs w:val="24"/>
        </w:rPr>
        <w:tab/>
        <w:t>Capable of performing all Secretary duties in the Secretary’s absence</w:t>
      </w:r>
    </w:p>
    <w:p w14:paraId="208367B2" w14:textId="77777777" w:rsidR="00A948FE" w:rsidRPr="00B11C3E" w:rsidRDefault="00A948FE" w:rsidP="00A948FE">
      <w:pPr>
        <w:spacing w:line="100" w:lineRule="atLeast"/>
        <w:ind w:left="720" w:firstLine="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c.</w:t>
      </w:r>
      <w:r w:rsidRPr="00B11C3E">
        <w:rPr>
          <w:rFonts w:ascii="Times New Roman" w:eastAsia="Book Antiqua" w:hAnsi="Times New Roman" w:cs="Times New Roman"/>
          <w:sz w:val="24"/>
          <w:szCs w:val="24"/>
        </w:rPr>
        <w:tab/>
        <w:t>Minimum 6 months continuous clean time.</w:t>
      </w:r>
    </w:p>
    <w:p w14:paraId="6C2DE1B1" w14:textId="77777777" w:rsidR="00A948FE" w:rsidRPr="00B11C3E" w:rsidRDefault="00A948FE" w:rsidP="00A948FE">
      <w:pPr>
        <w:spacing w:line="100" w:lineRule="atLeast"/>
        <w:ind w:left="72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8.8 </w:t>
      </w:r>
      <w:r w:rsidRPr="00B11C3E">
        <w:rPr>
          <w:rFonts w:ascii="Times New Roman" w:eastAsia="Book Antiqua" w:hAnsi="Times New Roman" w:cs="Times New Roman"/>
          <w:sz w:val="24"/>
          <w:szCs w:val="24"/>
        </w:rPr>
        <w:tab/>
        <w:t xml:space="preserve">        Regional Committee Member </w:t>
      </w:r>
    </w:p>
    <w:p w14:paraId="37382ED3" w14:textId="77777777" w:rsidR="00A948FE" w:rsidRPr="00B11C3E" w:rsidRDefault="00A948FE" w:rsidP="00A948FE">
      <w:pPr>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a.</w:t>
      </w:r>
      <w:r w:rsidRPr="00B11C3E">
        <w:rPr>
          <w:rFonts w:ascii="Times New Roman" w:eastAsia="Book Antiqua" w:hAnsi="Times New Roman" w:cs="Times New Roman"/>
          <w:sz w:val="24"/>
          <w:szCs w:val="24"/>
        </w:rPr>
        <w:tab/>
        <w:t>Ability to clearly communicate information orally and in writing from Region and World Services</w:t>
      </w:r>
    </w:p>
    <w:p w14:paraId="0169214F" w14:textId="77777777" w:rsidR="00A948FE" w:rsidRPr="00B11C3E" w:rsidRDefault="00A948FE" w:rsidP="00A948FE">
      <w:pPr>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b. </w:t>
      </w:r>
      <w:r w:rsidRPr="00B11C3E">
        <w:rPr>
          <w:rFonts w:ascii="Times New Roman" w:eastAsia="Book Antiqua" w:hAnsi="Times New Roman" w:cs="Times New Roman"/>
          <w:sz w:val="24"/>
          <w:szCs w:val="24"/>
        </w:rPr>
        <w:tab/>
        <w:t>Attend and represent WCNA at the Regional Service Committee meetings</w:t>
      </w:r>
    </w:p>
    <w:p w14:paraId="392F8035" w14:textId="77777777" w:rsidR="00A948FE" w:rsidRPr="00B11C3E" w:rsidRDefault="00A948FE" w:rsidP="00A948FE">
      <w:pPr>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c.</w:t>
      </w:r>
      <w:r w:rsidRPr="00B11C3E">
        <w:rPr>
          <w:rFonts w:ascii="Times New Roman" w:eastAsia="Book Antiqua" w:hAnsi="Times New Roman" w:cs="Times New Roman"/>
          <w:sz w:val="24"/>
          <w:szCs w:val="24"/>
        </w:rPr>
        <w:tab/>
        <w:t>Have a general knowledge of all areas of service being provided by WCNA</w:t>
      </w:r>
    </w:p>
    <w:p w14:paraId="6E56470C" w14:textId="77777777" w:rsidR="00A948FE" w:rsidRPr="00B11C3E" w:rsidRDefault="00A948FE" w:rsidP="00A948FE">
      <w:pPr>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d.</w:t>
      </w:r>
      <w:r w:rsidRPr="00B11C3E">
        <w:rPr>
          <w:rFonts w:ascii="Times New Roman" w:eastAsia="Book Antiqua" w:hAnsi="Times New Roman" w:cs="Times New Roman"/>
          <w:sz w:val="24"/>
          <w:szCs w:val="24"/>
        </w:rPr>
        <w:tab/>
        <w:t>Facilitate the biannual CAR workshop for WCNA in March.</w:t>
      </w:r>
    </w:p>
    <w:p w14:paraId="7EF07BD6" w14:textId="77777777" w:rsidR="00A948FE" w:rsidRPr="00B11C3E" w:rsidRDefault="00A948FE" w:rsidP="00A948FE">
      <w:pPr>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e.</w:t>
      </w:r>
      <w:r w:rsidRPr="00B11C3E">
        <w:rPr>
          <w:rFonts w:ascii="Times New Roman" w:eastAsia="Book Antiqua" w:hAnsi="Times New Roman" w:cs="Times New Roman"/>
          <w:sz w:val="24"/>
          <w:szCs w:val="24"/>
        </w:rPr>
        <w:tab/>
        <w:t>Represent WCNA at regional service committee meetings if necessary.</w:t>
      </w:r>
    </w:p>
    <w:p w14:paraId="6ACBB0E8" w14:textId="77777777" w:rsidR="00A948FE" w:rsidRPr="00B11C3E" w:rsidRDefault="00A948FE" w:rsidP="00A948FE">
      <w:pPr>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lastRenderedPageBreak/>
        <w:t>f.</w:t>
      </w:r>
      <w:r w:rsidRPr="00B11C3E">
        <w:rPr>
          <w:rFonts w:ascii="Times New Roman" w:eastAsia="Book Antiqua" w:hAnsi="Times New Roman" w:cs="Times New Roman"/>
          <w:sz w:val="24"/>
          <w:szCs w:val="24"/>
        </w:rPr>
        <w:tab/>
        <w:t>Minimum 3 years NA service experience with at least one year serving on the ASC.</w:t>
      </w:r>
    </w:p>
    <w:p w14:paraId="234EB157" w14:textId="77777777" w:rsidR="00A948FE" w:rsidRPr="00B11C3E" w:rsidRDefault="00A948FE" w:rsidP="00A948FE">
      <w:pPr>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g.</w:t>
      </w:r>
      <w:r w:rsidRPr="00B11C3E">
        <w:rPr>
          <w:rFonts w:ascii="Times New Roman" w:eastAsia="Book Antiqua" w:hAnsi="Times New Roman" w:cs="Times New Roman"/>
          <w:sz w:val="24"/>
          <w:szCs w:val="24"/>
        </w:rPr>
        <w:tab/>
        <w:t>Minimum 3 years continuous clean time.</w:t>
      </w:r>
    </w:p>
    <w:p w14:paraId="1CF6103A" w14:textId="77777777" w:rsidR="00A948FE" w:rsidRPr="00B11C3E" w:rsidRDefault="00A948FE" w:rsidP="00A948FE">
      <w:pPr>
        <w:spacing w:line="100" w:lineRule="atLeast"/>
        <w:ind w:left="1440"/>
        <w:rPr>
          <w:rFonts w:ascii="Times New Roman" w:eastAsia="Book Antiqua" w:hAnsi="Times New Roman" w:cs="Times New Roman"/>
          <w:sz w:val="24"/>
          <w:szCs w:val="24"/>
        </w:rPr>
      </w:pPr>
    </w:p>
    <w:p w14:paraId="26D94EB3" w14:textId="77777777" w:rsidR="00A948FE" w:rsidRPr="00B11C3E" w:rsidRDefault="00A948FE" w:rsidP="00A948FE">
      <w:pPr>
        <w:spacing w:line="100" w:lineRule="atLeast"/>
        <w:ind w:left="72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8.9</w:t>
      </w:r>
      <w:r w:rsidRPr="00B11C3E">
        <w:rPr>
          <w:rFonts w:ascii="Times New Roman" w:eastAsia="Book Antiqua" w:hAnsi="Times New Roman" w:cs="Times New Roman"/>
          <w:sz w:val="24"/>
          <w:szCs w:val="24"/>
        </w:rPr>
        <w:tab/>
        <w:t xml:space="preserve">      Alternate Regional Committee Member</w:t>
      </w:r>
    </w:p>
    <w:p w14:paraId="79ACE365" w14:textId="77777777" w:rsidR="00A948FE" w:rsidRPr="00B11C3E" w:rsidRDefault="00A948FE" w:rsidP="00A948FE">
      <w:pPr>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a.</w:t>
      </w:r>
      <w:r w:rsidRPr="00B11C3E">
        <w:rPr>
          <w:rFonts w:ascii="Times New Roman" w:eastAsia="Book Antiqua" w:hAnsi="Times New Roman" w:cs="Times New Roman"/>
          <w:sz w:val="24"/>
          <w:szCs w:val="24"/>
        </w:rPr>
        <w:tab/>
        <w:t>Ability to clearly communicate information orally and in writing from Regional and World Services</w:t>
      </w:r>
    </w:p>
    <w:p w14:paraId="789C86A2" w14:textId="77777777" w:rsidR="00A948FE" w:rsidRPr="00B11C3E" w:rsidRDefault="00A948FE" w:rsidP="00A948FE">
      <w:pPr>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b. </w:t>
      </w:r>
      <w:r w:rsidRPr="00B11C3E">
        <w:rPr>
          <w:rFonts w:ascii="Times New Roman" w:eastAsia="Book Antiqua" w:hAnsi="Times New Roman" w:cs="Times New Roman"/>
          <w:sz w:val="24"/>
          <w:szCs w:val="24"/>
        </w:rPr>
        <w:tab/>
        <w:t>Capable of fulfilling the duties of the RCM in the RCM’s absence.</w:t>
      </w:r>
    </w:p>
    <w:p w14:paraId="27E5F940" w14:textId="77777777" w:rsidR="00A948FE" w:rsidRPr="00B11C3E" w:rsidRDefault="00A948FE" w:rsidP="00A948FE">
      <w:pPr>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c.</w:t>
      </w:r>
      <w:r w:rsidRPr="00B11C3E">
        <w:rPr>
          <w:rFonts w:ascii="Times New Roman" w:eastAsia="Book Antiqua" w:hAnsi="Times New Roman" w:cs="Times New Roman"/>
          <w:sz w:val="24"/>
          <w:szCs w:val="24"/>
        </w:rPr>
        <w:tab/>
        <w:t>Have a general knowledge of all areas of service being provided by WCNA</w:t>
      </w:r>
    </w:p>
    <w:p w14:paraId="3C97E497" w14:textId="77777777" w:rsidR="00A948FE" w:rsidRPr="00B11C3E" w:rsidRDefault="00A948FE" w:rsidP="00A948FE">
      <w:pPr>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d.</w:t>
      </w:r>
      <w:r w:rsidRPr="00B11C3E">
        <w:rPr>
          <w:rFonts w:ascii="Times New Roman" w:eastAsia="Book Antiqua" w:hAnsi="Times New Roman" w:cs="Times New Roman"/>
          <w:sz w:val="24"/>
          <w:szCs w:val="24"/>
        </w:rPr>
        <w:tab/>
        <w:t>Represent WCNA at regional service committee meetings if necessary.</w:t>
      </w:r>
    </w:p>
    <w:p w14:paraId="2A29549E" w14:textId="77777777" w:rsidR="00A948FE" w:rsidRPr="00B11C3E" w:rsidRDefault="00A948FE" w:rsidP="00A948FE">
      <w:pPr>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e. </w:t>
      </w:r>
      <w:r w:rsidRPr="00B11C3E">
        <w:rPr>
          <w:rFonts w:ascii="Times New Roman" w:eastAsia="Book Antiqua" w:hAnsi="Times New Roman" w:cs="Times New Roman"/>
          <w:sz w:val="24"/>
          <w:szCs w:val="24"/>
        </w:rPr>
        <w:tab/>
        <w:t>Minimum of 2 years NA service experience with at least one year serving on the ASC.</w:t>
      </w:r>
    </w:p>
    <w:p w14:paraId="0E9FEA1F" w14:textId="77777777" w:rsidR="00A948FE" w:rsidRPr="00B11C3E" w:rsidRDefault="00A948FE" w:rsidP="00A948FE">
      <w:pPr>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f.</w:t>
      </w:r>
      <w:r w:rsidRPr="00B11C3E">
        <w:rPr>
          <w:rFonts w:ascii="Times New Roman" w:eastAsia="Book Antiqua" w:hAnsi="Times New Roman" w:cs="Times New Roman"/>
          <w:sz w:val="24"/>
          <w:szCs w:val="24"/>
        </w:rPr>
        <w:tab/>
        <w:t>Minimum 2 years continuous clean time.</w:t>
      </w:r>
    </w:p>
    <w:p w14:paraId="27E56DFF" w14:textId="77777777" w:rsidR="00A948FE" w:rsidRPr="00B11C3E" w:rsidRDefault="00A948FE" w:rsidP="00A948FE">
      <w:pPr>
        <w:spacing w:line="100" w:lineRule="atLeast"/>
        <w:ind w:left="720" w:hanging="720"/>
        <w:rPr>
          <w:rFonts w:ascii="Times New Roman" w:eastAsia="Book Antiqua" w:hAnsi="Times New Roman" w:cs="Times New Roman"/>
          <w:sz w:val="24"/>
          <w:szCs w:val="24"/>
        </w:rPr>
      </w:pPr>
    </w:p>
    <w:p w14:paraId="27B99519" w14:textId="77777777" w:rsidR="00A948FE" w:rsidRPr="00B11C3E" w:rsidRDefault="00A948FE" w:rsidP="00A948FE">
      <w:pPr>
        <w:spacing w:line="100" w:lineRule="atLeast"/>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8.10</w:t>
      </w:r>
      <w:r w:rsidRPr="00B11C3E">
        <w:rPr>
          <w:rFonts w:ascii="Times New Roman" w:eastAsia="Book Antiqua" w:hAnsi="Times New Roman" w:cs="Times New Roman"/>
          <w:sz w:val="24"/>
          <w:szCs w:val="24"/>
        </w:rPr>
        <w:tab/>
        <w:t>Hospital &amp; Institutions Chair</w:t>
      </w:r>
    </w:p>
    <w:p w14:paraId="1599A22C" w14:textId="77777777" w:rsidR="00A948FE" w:rsidRPr="00B11C3E" w:rsidRDefault="00A948FE" w:rsidP="00A948FE">
      <w:pPr>
        <w:tabs>
          <w:tab w:val="left" w:pos="810"/>
        </w:tabs>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a.</w:t>
      </w:r>
      <w:r w:rsidRPr="00B11C3E">
        <w:rPr>
          <w:rFonts w:ascii="Times New Roman" w:eastAsia="Book Antiqua" w:hAnsi="Times New Roman" w:cs="Times New Roman"/>
          <w:sz w:val="24"/>
          <w:szCs w:val="24"/>
        </w:rPr>
        <w:tab/>
        <w:t>Working knowledge H&amp;I Guidelines and current approved H&amp;I Handbook</w:t>
      </w:r>
    </w:p>
    <w:p w14:paraId="41EF2D67" w14:textId="77777777" w:rsidR="00A948FE" w:rsidRPr="00B11C3E" w:rsidRDefault="00A948FE" w:rsidP="00A948FE">
      <w:pPr>
        <w:tabs>
          <w:tab w:val="left" w:pos="810"/>
        </w:tabs>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b.</w:t>
      </w:r>
      <w:r w:rsidRPr="00B11C3E">
        <w:rPr>
          <w:rFonts w:ascii="Times New Roman" w:eastAsia="Book Antiqua" w:hAnsi="Times New Roman" w:cs="Times New Roman"/>
          <w:sz w:val="24"/>
          <w:szCs w:val="24"/>
        </w:rPr>
        <w:tab/>
        <w:t>Coordination with the PR Chair on approaching new service commitment facilities.</w:t>
      </w:r>
    </w:p>
    <w:p w14:paraId="0FADA3D5" w14:textId="77777777" w:rsidR="00A948FE" w:rsidRPr="00B11C3E" w:rsidRDefault="00A948FE" w:rsidP="00A948FE">
      <w:pPr>
        <w:tabs>
          <w:tab w:val="left" w:pos="810"/>
        </w:tabs>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c. </w:t>
      </w:r>
      <w:r w:rsidRPr="00B11C3E">
        <w:rPr>
          <w:rFonts w:ascii="Times New Roman" w:eastAsia="Book Antiqua" w:hAnsi="Times New Roman" w:cs="Times New Roman"/>
          <w:sz w:val="24"/>
          <w:szCs w:val="24"/>
        </w:rPr>
        <w:tab/>
        <w:t>Coordinate H&amp;I services for WCNA</w:t>
      </w:r>
    </w:p>
    <w:p w14:paraId="1372ECF0" w14:textId="77777777" w:rsidR="00A948FE" w:rsidRPr="00B11C3E" w:rsidRDefault="00A948FE" w:rsidP="00A948FE">
      <w:pPr>
        <w:tabs>
          <w:tab w:val="left" w:pos="810"/>
        </w:tabs>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d.</w:t>
      </w:r>
      <w:r w:rsidRPr="00B11C3E">
        <w:rPr>
          <w:rFonts w:ascii="Times New Roman" w:eastAsia="Book Antiqua" w:hAnsi="Times New Roman" w:cs="Times New Roman"/>
          <w:sz w:val="24"/>
          <w:szCs w:val="24"/>
        </w:rPr>
        <w:tab/>
        <w:t xml:space="preserve">Minimum of </w:t>
      </w:r>
      <w:proofErr w:type="gramStart"/>
      <w:r w:rsidRPr="00B11C3E">
        <w:rPr>
          <w:rFonts w:ascii="Times New Roman" w:eastAsia="Book Antiqua" w:hAnsi="Times New Roman" w:cs="Times New Roman"/>
          <w:sz w:val="24"/>
          <w:szCs w:val="24"/>
        </w:rPr>
        <w:t>1 year</w:t>
      </w:r>
      <w:proofErr w:type="gramEnd"/>
      <w:r w:rsidRPr="00B11C3E">
        <w:rPr>
          <w:rFonts w:ascii="Times New Roman" w:eastAsia="Book Antiqua" w:hAnsi="Times New Roman" w:cs="Times New Roman"/>
          <w:sz w:val="24"/>
          <w:szCs w:val="24"/>
        </w:rPr>
        <w:t xml:space="preserve"> service experience with WCNA H&amp;I </w:t>
      </w:r>
    </w:p>
    <w:p w14:paraId="3AF85C66" w14:textId="77777777" w:rsidR="00A948FE" w:rsidRPr="00B11C3E" w:rsidRDefault="00A948FE" w:rsidP="00A948FE">
      <w:pPr>
        <w:tabs>
          <w:tab w:val="left" w:pos="810"/>
        </w:tabs>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e.</w:t>
      </w:r>
      <w:r w:rsidRPr="00B11C3E">
        <w:rPr>
          <w:rFonts w:ascii="Times New Roman" w:eastAsia="Book Antiqua" w:hAnsi="Times New Roman" w:cs="Times New Roman"/>
          <w:sz w:val="24"/>
          <w:szCs w:val="24"/>
        </w:rPr>
        <w:tab/>
        <w:t>Minimum 2 years continuous clean time</w:t>
      </w:r>
    </w:p>
    <w:p w14:paraId="64FD8B25" w14:textId="77777777" w:rsidR="00A948FE" w:rsidRPr="00B11C3E" w:rsidRDefault="00A948FE" w:rsidP="00A948FE">
      <w:pPr>
        <w:tabs>
          <w:tab w:val="left" w:pos="810"/>
        </w:tabs>
        <w:spacing w:line="100" w:lineRule="atLeast"/>
        <w:ind w:left="2160" w:hanging="720"/>
        <w:rPr>
          <w:rFonts w:ascii="Times New Roman" w:eastAsia="Book Antiqua" w:hAnsi="Times New Roman" w:cs="Times New Roman"/>
          <w:sz w:val="24"/>
          <w:szCs w:val="24"/>
        </w:rPr>
      </w:pPr>
    </w:p>
    <w:p w14:paraId="6DCFFF54" w14:textId="77777777" w:rsidR="00A948FE" w:rsidRPr="00B11C3E" w:rsidRDefault="00A948FE" w:rsidP="00A948FE">
      <w:pPr>
        <w:tabs>
          <w:tab w:val="left" w:pos="810"/>
        </w:tabs>
        <w:spacing w:line="100" w:lineRule="atLeast"/>
        <w:ind w:left="72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8.11 </w:t>
      </w:r>
      <w:r w:rsidRPr="00B11C3E">
        <w:rPr>
          <w:rFonts w:ascii="Times New Roman" w:eastAsia="Book Antiqua" w:hAnsi="Times New Roman" w:cs="Times New Roman"/>
          <w:sz w:val="24"/>
          <w:szCs w:val="24"/>
        </w:rPr>
        <w:tab/>
        <w:t xml:space="preserve">        Public Relations Chair</w:t>
      </w:r>
    </w:p>
    <w:p w14:paraId="5F832124" w14:textId="77777777" w:rsidR="00A948FE" w:rsidRPr="00B11C3E" w:rsidRDefault="00A948FE" w:rsidP="00A948FE">
      <w:pPr>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a. </w:t>
      </w:r>
      <w:r w:rsidRPr="00B11C3E">
        <w:rPr>
          <w:rFonts w:ascii="Times New Roman" w:eastAsia="Book Antiqua" w:hAnsi="Times New Roman" w:cs="Times New Roman"/>
          <w:sz w:val="24"/>
          <w:szCs w:val="24"/>
        </w:rPr>
        <w:tab/>
        <w:t>Working knowledge of PR Guidelines and current WSO approved Public Relations handbook</w:t>
      </w:r>
    </w:p>
    <w:p w14:paraId="449B4402" w14:textId="77777777" w:rsidR="00A948FE" w:rsidRPr="00B11C3E" w:rsidRDefault="00A948FE" w:rsidP="00A948FE">
      <w:pPr>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b.</w:t>
      </w:r>
      <w:r w:rsidRPr="00B11C3E">
        <w:rPr>
          <w:rFonts w:ascii="Times New Roman" w:eastAsia="Book Antiqua" w:hAnsi="Times New Roman" w:cs="Times New Roman"/>
          <w:sz w:val="24"/>
          <w:szCs w:val="24"/>
        </w:rPr>
        <w:tab/>
        <w:t>Coordinate PR services for WCNA</w:t>
      </w:r>
    </w:p>
    <w:p w14:paraId="138CEA14" w14:textId="77777777" w:rsidR="00A948FE" w:rsidRPr="00B11C3E" w:rsidRDefault="00A948FE" w:rsidP="00A948FE">
      <w:pPr>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c. </w:t>
      </w:r>
      <w:r w:rsidRPr="00B11C3E">
        <w:rPr>
          <w:rFonts w:ascii="Times New Roman" w:eastAsia="Book Antiqua" w:hAnsi="Times New Roman" w:cs="Times New Roman"/>
          <w:sz w:val="24"/>
          <w:szCs w:val="24"/>
        </w:rPr>
        <w:tab/>
        <w:t>Has Schedules printed monthly</w:t>
      </w:r>
    </w:p>
    <w:p w14:paraId="1FFCC394" w14:textId="77777777" w:rsidR="00A948FE" w:rsidRPr="00B11C3E" w:rsidRDefault="00A948FE" w:rsidP="00A948FE">
      <w:pPr>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d.</w:t>
      </w:r>
      <w:r w:rsidRPr="00B11C3E">
        <w:rPr>
          <w:rFonts w:ascii="Times New Roman" w:eastAsia="Book Antiqua" w:hAnsi="Times New Roman" w:cs="Times New Roman"/>
          <w:sz w:val="24"/>
          <w:szCs w:val="24"/>
        </w:rPr>
        <w:tab/>
        <w:t xml:space="preserve">Minimum of </w:t>
      </w:r>
      <w:proofErr w:type="gramStart"/>
      <w:r w:rsidRPr="00B11C3E">
        <w:rPr>
          <w:rFonts w:ascii="Times New Roman" w:eastAsia="Book Antiqua" w:hAnsi="Times New Roman" w:cs="Times New Roman"/>
          <w:sz w:val="24"/>
          <w:szCs w:val="24"/>
        </w:rPr>
        <w:t>1 year</w:t>
      </w:r>
      <w:proofErr w:type="gramEnd"/>
      <w:r w:rsidRPr="00B11C3E">
        <w:rPr>
          <w:rFonts w:ascii="Times New Roman" w:eastAsia="Book Antiqua" w:hAnsi="Times New Roman" w:cs="Times New Roman"/>
          <w:sz w:val="24"/>
          <w:szCs w:val="24"/>
        </w:rPr>
        <w:t xml:space="preserve"> service experience with WCNA PR</w:t>
      </w:r>
    </w:p>
    <w:p w14:paraId="3EE7D517" w14:textId="77777777" w:rsidR="00A948FE" w:rsidRPr="00B11C3E" w:rsidRDefault="00A948FE" w:rsidP="00A948FE">
      <w:pPr>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e. </w:t>
      </w:r>
      <w:r w:rsidRPr="00B11C3E">
        <w:rPr>
          <w:rFonts w:ascii="Times New Roman" w:eastAsia="Book Antiqua" w:hAnsi="Times New Roman" w:cs="Times New Roman"/>
          <w:sz w:val="24"/>
          <w:szCs w:val="24"/>
        </w:rPr>
        <w:tab/>
        <w:t>Minimum of 2 years continuous clean time</w:t>
      </w:r>
    </w:p>
    <w:p w14:paraId="5EE6A267" w14:textId="77777777" w:rsidR="00A948FE" w:rsidRPr="00B11C3E" w:rsidRDefault="00A948FE" w:rsidP="00A948FE">
      <w:pPr>
        <w:spacing w:line="100" w:lineRule="atLeast"/>
        <w:ind w:left="2160" w:hanging="720"/>
        <w:rPr>
          <w:rFonts w:ascii="Times New Roman" w:eastAsia="Book Antiqua" w:hAnsi="Times New Roman" w:cs="Times New Roman"/>
          <w:sz w:val="24"/>
          <w:szCs w:val="24"/>
        </w:rPr>
      </w:pPr>
    </w:p>
    <w:p w14:paraId="50F13B75" w14:textId="77777777" w:rsidR="00A948FE" w:rsidRPr="00B11C3E" w:rsidRDefault="00A948FE" w:rsidP="00A948FE">
      <w:pPr>
        <w:spacing w:line="100" w:lineRule="atLeast"/>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8.12 </w:t>
      </w:r>
      <w:r w:rsidRPr="00B11C3E">
        <w:rPr>
          <w:rFonts w:ascii="Times New Roman" w:eastAsia="Book Antiqua" w:hAnsi="Times New Roman" w:cs="Times New Roman"/>
          <w:sz w:val="24"/>
          <w:szCs w:val="24"/>
        </w:rPr>
        <w:tab/>
        <w:t>Literature Service Chair</w:t>
      </w:r>
    </w:p>
    <w:p w14:paraId="5182E2E0" w14:textId="77777777" w:rsidR="00A948FE" w:rsidRPr="00B11C3E" w:rsidRDefault="00A948FE" w:rsidP="00A948FE">
      <w:pPr>
        <w:spacing w:line="100" w:lineRule="atLeast"/>
        <w:ind w:left="2160" w:hanging="720"/>
        <w:rPr>
          <w:rFonts w:ascii="Times New Roman" w:eastAsia="Book Antiqua" w:hAnsi="Times New Roman" w:cs="Times New Roman"/>
          <w:sz w:val="24"/>
          <w:szCs w:val="24"/>
        </w:rPr>
      </w:pPr>
      <w:bookmarkStart w:id="1" w:name="_Hlk503719574"/>
      <w:r w:rsidRPr="00B11C3E">
        <w:rPr>
          <w:rFonts w:ascii="Times New Roman" w:eastAsia="Book Antiqua" w:hAnsi="Times New Roman" w:cs="Times New Roman"/>
          <w:sz w:val="24"/>
          <w:szCs w:val="24"/>
        </w:rPr>
        <w:t>a.</w:t>
      </w:r>
      <w:r w:rsidRPr="00B11C3E">
        <w:rPr>
          <w:rFonts w:ascii="Times New Roman" w:eastAsia="Book Antiqua" w:hAnsi="Times New Roman" w:cs="Times New Roman"/>
          <w:sz w:val="24"/>
          <w:szCs w:val="24"/>
        </w:rPr>
        <w:tab/>
        <w:t>Coordinate Literature distribution to the groups of the Area.</w:t>
      </w:r>
    </w:p>
    <w:p w14:paraId="25469061" w14:textId="77777777" w:rsidR="00A948FE" w:rsidRPr="00B11C3E" w:rsidRDefault="00A948FE" w:rsidP="00A948FE">
      <w:pPr>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b.</w:t>
      </w:r>
      <w:r w:rsidRPr="00B11C3E">
        <w:rPr>
          <w:rFonts w:ascii="Times New Roman" w:eastAsia="Book Antiqua" w:hAnsi="Times New Roman" w:cs="Times New Roman"/>
          <w:sz w:val="24"/>
          <w:szCs w:val="24"/>
        </w:rPr>
        <w:tab/>
        <w:t xml:space="preserve">Coordinate the ordering of literature and payment of invoices to World with the </w:t>
      </w:r>
      <w:r w:rsidRPr="00B11C3E">
        <w:rPr>
          <w:rFonts w:ascii="Times New Roman" w:eastAsia="Book Antiqua" w:hAnsi="Times New Roman" w:cs="Times New Roman"/>
          <w:sz w:val="24"/>
          <w:szCs w:val="24"/>
          <w:shd w:val="clear" w:color="auto" w:fill="FFFFFF"/>
        </w:rPr>
        <w:t>ASC Tr</w:t>
      </w:r>
      <w:r w:rsidRPr="00B11C3E">
        <w:rPr>
          <w:rFonts w:ascii="Times New Roman" w:eastAsia="Book Antiqua" w:hAnsi="Times New Roman" w:cs="Times New Roman"/>
          <w:sz w:val="24"/>
          <w:szCs w:val="24"/>
        </w:rPr>
        <w:t>easurer.</w:t>
      </w:r>
    </w:p>
    <w:p w14:paraId="1F1DAD63" w14:textId="77777777" w:rsidR="00A948FE" w:rsidRPr="00B11C3E" w:rsidRDefault="00A948FE" w:rsidP="00A948FE">
      <w:pPr>
        <w:numPr>
          <w:ilvl w:val="0"/>
          <w:numId w:val="2"/>
        </w:numPr>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Be responsible for the collection of funds from the groups and transfer to the Treasurer in a timely manner</w:t>
      </w:r>
    </w:p>
    <w:p w14:paraId="509161C4" w14:textId="77777777" w:rsidR="00A948FE" w:rsidRPr="00A948FE" w:rsidRDefault="00A948FE" w:rsidP="00A948FE">
      <w:pPr>
        <w:tabs>
          <w:tab w:val="left" w:pos="2160"/>
        </w:tabs>
        <w:spacing w:line="100" w:lineRule="atLeast"/>
        <w:ind w:left="144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d.</w:t>
      </w:r>
      <w:r w:rsidRPr="00B11C3E">
        <w:rPr>
          <w:rFonts w:ascii="Times New Roman" w:eastAsia="Book Antiqua" w:hAnsi="Times New Roman" w:cs="Times New Roman"/>
          <w:sz w:val="24"/>
          <w:szCs w:val="24"/>
        </w:rPr>
        <w:tab/>
      </w:r>
      <w:r w:rsidRPr="00A948FE">
        <w:rPr>
          <w:rFonts w:ascii="Times New Roman" w:eastAsia="Book Antiqua" w:hAnsi="Times New Roman" w:cs="Times New Roman"/>
          <w:sz w:val="24"/>
          <w:szCs w:val="24"/>
        </w:rPr>
        <w:t>Only sells Literature at the ASC unless there is a legitimate emergency need.</w:t>
      </w:r>
    </w:p>
    <w:p w14:paraId="74607BE2" w14:textId="77777777" w:rsidR="00A948FE" w:rsidRPr="00A948FE" w:rsidRDefault="00A948FE" w:rsidP="00A948FE">
      <w:pPr>
        <w:tabs>
          <w:tab w:val="left" w:pos="2160"/>
        </w:tabs>
        <w:spacing w:line="100" w:lineRule="atLeast"/>
        <w:ind w:left="1440"/>
        <w:rPr>
          <w:rFonts w:ascii="Times New Roman" w:eastAsia="Book Antiqua" w:hAnsi="Times New Roman" w:cs="Times New Roman"/>
          <w:sz w:val="24"/>
          <w:szCs w:val="24"/>
        </w:rPr>
      </w:pPr>
      <w:r w:rsidRPr="00A948FE">
        <w:rPr>
          <w:rFonts w:ascii="Times New Roman" w:eastAsia="Book Antiqua" w:hAnsi="Times New Roman" w:cs="Times New Roman"/>
          <w:sz w:val="24"/>
          <w:szCs w:val="24"/>
        </w:rPr>
        <w:t>e.</w:t>
      </w:r>
      <w:r w:rsidRPr="00A948FE">
        <w:rPr>
          <w:rFonts w:ascii="Times New Roman" w:eastAsia="Book Antiqua" w:hAnsi="Times New Roman" w:cs="Times New Roman"/>
          <w:sz w:val="24"/>
          <w:szCs w:val="24"/>
        </w:rPr>
        <w:tab/>
        <w:t>Be able to transport and store ASC literature</w:t>
      </w:r>
    </w:p>
    <w:p w14:paraId="347D8B95" w14:textId="77777777" w:rsidR="00A948FE" w:rsidRPr="00A948FE" w:rsidRDefault="00A948FE" w:rsidP="00A948FE">
      <w:pPr>
        <w:spacing w:line="100" w:lineRule="atLeast"/>
        <w:ind w:left="2160" w:hanging="720"/>
        <w:rPr>
          <w:rFonts w:ascii="Times New Roman" w:eastAsia="Book Antiqua" w:hAnsi="Times New Roman" w:cs="Times New Roman"/>
          <w:sz w:val="24"/>
          <w:szCs w:val="24"/>
        </w:rPr>
      </w:pPr>
      <w:r w:rsidRPr="00A948FE">
        <w:rPr>
          <w:rFonts w:ascii="Times New Roman" w:eastAsia="Book Antiqua" w:hAnsi="Times New Roman" w:cs="Times New Roman"/>
          <w:sz w:val="24"/>
          <w:szCs w:val="24"/>
        </w:rPr>
        <w:t>f.</w:t>
      </w:r>
      <w:r w:rsidRPr="00A948FE">
        <w:rPr>
          <w:rFonts w:ascii="Times New Roman" w:eastAsia="Book Antiqua" w:hAnsi="Times New Roman" w:cs="Times New Roman"/>
          <w:sz w:val="24"/>
          <w:szCs w:val="24"/>
        </w:rPr>
        <w:tab/>
        <w:t xml:space="preserve">Minimum of 1 year of NA service experience </w:t>
      </w:r>
    </w:p>
    <w:p w14:paraId="4F609DFB" w14:textId="77777777" w:rsidR="00A948FE" w:rsidRPr="00A948FE" w:rsidRDefault="00A948FE" w:rsidP="00A948FE">
      <w:pPr>
        <w:spacing w:line="100" w:lineRule="atLeast"/>
        <w:ind w:left="2160" w:hanging="720"/>
        <w:rPr>
          <w:rFonts w:ascii="Times New Roman" w:eastAsia="Book Antiqua" w:hAnsi="Times New Roman" w:cs="Times New Roman"/>
          <w:sz w:val="24"/>
          <w:szCs w:val="24"/>
        </w:rPr>
      </w:pPr>
      <w:r w:rsidRPr="00A948FE">
        <w:rPr>
          <w:rFonts w:ascii="Times New Roman" w:eastAsia="Book Antiqua" w:hAnsi="Times New Roman" w:cs="Times New Roman"/>
          <w:sz w:val="24"/>
          <w:szCs w:val="24"/>
        </w:rPr>
        <w:t>g.</w:t>
      </w:r>
      <w:r w:rsidRPr="00A948FE">
        <w:rPr>
          <w:rFonts w:ascii="Times New Roman" w:eastAsia="Book Antiqua" w:hAnsi="Times New Roman" w:cs="Times New Roman"/>
          <w:sz w:val="24"/>
          <w:szCs w:val="24"/>
        </w:rPr>
        <w:tab/>
        <w:t>Minimum of 3 years continuous clean time</w:t>
      </w:r>
    </w:p>
    <w:bookmarkEnd w:id="1"/>
    <w:p w14:paraId="489991A1" w14:textId="77777777" w:rsidR="00A948FE" w:rsidRPr="00A948FE" w:rsidRDefault="00A948FE" w:rsidP="00A948FE">
      <w:pPr>
        <w:spacing w:line="100" w:lineRule="atLeast"/>
        <w:rPr>
          <w:rFonts w:ascii="Times New Roman" w:eastAsia="Book Antiqua" w:hAnsi="Times New Roman" w:cs="Times New Roman"/>
          <w:sz w:val="24"/>
          <w:szCs w:val="24"/>
        </w:rPr>
      </w:pPr>
    </w:p>
    <w:p w14:paraId="4674B976" w14:textId="77777777" w:rsidR="00A948FE" w:rsidRPr="00A948FE" w:rsidRDefault="00A948FE" w:rsidP="00A948FE">
      <w:pPr>
        <w:spacing w:line="100" w:lineRule="atLeast"/>
        <w:rPr>
          <w:rFonts w:ascii="Times New Roman" w:eastAsia="Book Antiqua" w:hAnsi="Times New Roman" w:cs="Times New Roman"/>
          <w:sz w:val="24"/>
          <w:szCs w:val="24"/>
        </w:rPr>
      </w:pPr>
      <w:r w:rsidRPr="00A948FE">
        <w:rPr>
          <w:rFonts w:ascii="Times New Roman" w:eastAsia="Book Antiqua" w:hAnsi="Times New Roman" w:cs="Times New Roman"/>
          <w:sz w:val="24"/>
          <w:szCs w:val="24"/>
        </w:rPr>
        <w:t>8.13</w:t>
      </w:r>
      <w:r w:rsidRPr="00A948FE">
        <w:rPr>
          <w:rFonts w:ascii="Times New Roman" w:eastAsia="Book Antiqua" w:hAnsi="Times New Roman" w:cs="Times New Roman"/>
          <w:sz w:val="24"/>
          <w:szCs w:val="24"/>
        </w:rPr>
        <w:tab/>
        <w:t>Literature Service Vice-Chair</w:t>
      </w:r>
    </w:p>
    <w:p w14:paraId="06FBB3E5" w14:textId="77777777" w:rsidR="00A948FE" w:rsidRPr="00A948FE" w:rsidRDefault="00A948FE" w:rsidP="00A948FE">
      <w:pPr>
        <w:spacing w:line="100" w:lineRule="atLeast"/>
        <w:ind w:left="2160" w:hanging="720"/>
        <w:rPr>
          <w:rFonts w:ascii="Times New Roman" w:eastAsia="Book Antiqua" w:hAnsi="Times New Roman" w:cs="Times New Roman"/>
          <w:sz w:val="24"/>
          <w:szCs w:val="24"/>
        </w:rPr>
      </w:pPr>
      <w:r w:rsidRPr="00A948FE">
        <w:rPr>
          <w:rFonts w:ascii="Times New Roman" w:eastAsia="Book Antiqua" w:hAnsi="Times New Roman" w:cs="Times New Roman"/>
          <w:sz w:val="24"/>
          <w:szCs w:val="24"/>
        </w:rPr>
        <w:t>a.</w:t>
      </w:r>
      <w:r w:rsidRPr="00A948FE">
        <w:rPr>
          <w:rFonts w:ascii="Times New Roman" w:eastAsia="Book Antiqua" w:hAnsi="Times New Roman" w:cs="Times New Roman"/>
          <w:sz w:val="24"/>
          <w:szCs w:val="24"/>
        </w:rPr>
        <w:tab/>
        <w:t>Help order literature and possess computer skills</w:t>
      </w:r>
    </w:p>
    <w:p w14:paraId="01310B5F" w14:textId="77777777" w:rsidR="00A948FE" w:rsidRPr="00A948FE" w:rsidRDefault="00A948FE" w:rsidP="00A948FE">
      <w:pPr>
        <w:spacing w:line="100" w:lineRule="atLeast"/>
        <w:ind w:left="2160" w:hanging="720"/>
        <w:rPr>
          <w:rFonts w:ascii="Times New Roman" w:eastAsia="Book Antiqua" w:hAnsi="Times New Roman" w:cs="Times New Roman"/>
          <w:sz w:val="24"/>
          <w:szCs w:val="24"/>
        </w:rPr>
      </w:pPr>
      <w:r w:rsidRPr="00A948FE">
        <w:rPr>
          <w:rFonts w:ascii="Times New Roman" w:eastAsia="Book Antiqua" w:hAnsi="Times New Roman" w:cs="Times New Roman"/>
          <w:sz w:val="24"/>
          <w:szCs w:val="24"/>
        </w:rPr>
        <w:t>b.</w:t>
      </w:r>
      <w:r w:rsidRPr="00A948FE">
        <w:rPr>
          <w:rFonts w:ascii="Times New Roman" w:eastAsia="Book Antiqua" w:hAnsi="Times New Roman" w:cs="Times New Roman"/>
          <w:sz w:val="24"/>
          <w:szCs w:val="24"/>
        </w:rPr>
        <w:tab/>
        <w:t>Assist in taking inventory of ASC literature</w:t>
      </w:r>
    </w:p>
    <w:p w14:paraId="518DF14F" w14:textId="77777777" w:rsidR="00A948FE" w:rsidRPr="00A948FE" w:rsidRDefault="00A948FE" w:rsidP="00A948FE">
      <w:pPr>
        <w:spacing w:line="100" w:lineRule="atLeast"/>
        <w:ind w:left="2160" w:hanging="720"/>
        <w:rPr>
          <w:rFonts w:ascii="Times New Roman" w:eastAsia="Book Antiqua" w:hAnsi="Times New Roman" w:cs="Times New Roman"/>
          <w:sz w:val="24"/>
          <w:szCs w:val="24"/>
        </w:rPr>
      </w:pPr>
      <w:r w:rsidRPr="00A948FE">
        <w:rPr>
          <w:rFonts w:ascii="Times New Roman" w:eastAsia="Book Antiqua" w:hAnsi="Times New Roman" w:cs="Times New Roman"/>
          <w:sz w:val="24"/>
          <w:szCs w:val="24"/>
        </w:rPr>
        <w:t>c.</w:t>
      </w:r>
      <w:r w:rsidRPr="00A948FE">
        <w:rPr>
          <w:rFonts w:ascii="Times New Roman" w:eastAsia="Book Antiqua" w:hAnsi="Times New Roman" w:cs="Times New Roman"/>
          <w:sz w:val="24"/>
          <w:szCs w:val="24"/>
        </w:rPr>
        <w:tab/>
        <w:t>Help pull literature orders at ASC</w:t>
      </w:r>
    </w:p>
    <w:p w14:paraId="4D6F4D93" w14:textId="77777777" w:rsidR="00A948FE" w:rsidRPr="00A948FE" w:rsidRDefault="00A948FE" w:rsidP="00A948FE">
      <w:pPr>
        <w:tabs>
          <w:tab w:val="left" w:pos="2160"/>
        </w:tabs>
        <w:spacing w:line="100" w:lineRule="atLeast"/>
        <w:ind w:left="1440"/>
        <w:rPr>
          <w:rFonts w:ascii="Times New Roman" w:eastAsia="Book Antiqua" w:hAnsi="Times New Roman" w:cs="Times New Roman"/>
          <w:sz w:val="24"/>
          <w:szCs w:val="24"/>
        </w:rPr>
      </w:pPr>
      <w:r w:rsidRPr="00A948FE">
        <w:rPr>
          <w:rFonts w:ascii="Times New Roman" w:eastAsia="Book Antiqua" w:hAnsi="Times New Roman" w:cs="Times New Roman"/>
          <w:sz w:val="24"/>
          <w:szCs w:val="24"/>
        </w:rPr>
        <w:t>d.</w:t>
      </w:r>
      <w:r w:rsidRPr="00A948FE">
        <w:rPr>
          <w:rFonts w:ascii="Times New Roman" w:eastAsia="Book Antiqua" w:hAnsi="Times New Roman" w:cs="Times New Roman"/>
          <w:sz w:val="24"/>
          <w:szCs w:val="24"/>
        </w:rPr>
        <w:tab/>
        <w:t>Help restock literature</w:t>
      </w:r>
    </w:p>
    <w:p w14:paraId="41FFD898" w14:textId="77777777" w:rsidR="00A948FE" w:rsidRPr="00A948FE" w:rsidRDefault="00A948FE" w:rsidP="00A948FE">
      <w:pPr>
        <w:tabs>
          <w:tab w:val="left" w:pos="2160"/>
        </w:tabs>
        <w:spacing w:line="100" w:lineRule="atLeast"/>
        <w:ind w:left="1440"/>
        <w:rPr>
          <w:rFonts w:ascii="Times New Roman" w:eastAsia="Book Antiqua" w:hAnsi="Times New Roman" w:cs="Times New Roman"/>
          <w:sz w:val="24"/>
          <w:szCs w:val="24"/>
        </w:rPr>
      </w:pPr>
      <w:r w:rsidRPr="00A948FE">
        <w:rPr>
          <w:rFonts w:ascii="Times New Roman" w:eastAsia="Book Antiqua" w:hAnsi="Times New Roman" w:cs="Times New Roman"/>
          <w:sz w:val="24"/>
          <w:szCs w:val="24"/>
        </w:rPr>
        <w:t>e.</w:t>
      </w:r>
      <w:r w:rsidRPr="00A948FE">
        <w:rPr>
          <w:rFonts w:ascii="Times New Roman" w:eastAsia="Book Antiqua" w:hAnsi="Times New Roman" w:cs="Times New Roman"/>
          <w:sz w:val="24"/>
          <w:szCs w:val="24"/>
        </w:rPr>
        <w:tab/>
        <w:t>Keep record of literature finances</w:t>
      </w:r>
    </w:p>
    <w:p w14:paraId="0F25110B" w14:textId="77777777" w:rsidR="00A948FE" w:rsidRPr="00A948FE" w:rsidRDefault="00A948FE" w:rsidP="00A948FE">
      <w:pPr>
        <w:tabs>
          <w:tab w:val="left" w:pos="2160"/>
        </w:tabs>
        <w:spacing w:line="100" w:lineRule="atLeast"/>
        <w:ind w:left="1440"/>
        <w:rPr>
          <w:rFonts w:ascii="Times New Roman" w:eastAsia="Book Antiqua" w:hAnsi="Times New Roman" w:cs="Times New Roman"/>
          <w:sz w:val="24"/>
          <w:szCs w:val="24"/>
        </w:rPr>
      </w:pPr>
      <w:r w:rsidRPr="00A948FE">
        <w:rPr>
          <w:rFonts w:ascii="Times New Roman" w:eastAsia="Book Antiqua" w:hAnsi="Times New Roman" w:cs="Times New Roman"/>
          <w:sz w:val="24"/>
          <w:szCs w:val="24"/>
        </w:rPr>
        <w:t>f.</w:t>
      </w:r>
      <w:r w:rsidRPr="00A948FE">
        <w:rPr>
          <w:rFonts w:ascii="Times New Roman" w:eastAsia="Book Antiqua" w:hAnsi="Times New Roman" w:cs="Times New Roman"/>
          <w:sz w:val="24"/>
          <w:szCs w:val="24"/>
        </w:rPr>
        <w:tab/>
        <w:t>Be able to transport and store ASC literature</w:t>
      </w:r>
    </w:p>
    <w:p w14:paraId="1C0B93F6" w14:textId="77777777" w:rsidR="00A948FE" w:rsidRDefault="00A948FE" w:rsidP="00A948FE">
      <w:pPr>
        <w:spacing w:line="100" w:lineRule="atLeast"/>
        <w:ind w:left="2160" w:hanging="720"/>
        <w:rPr>
          <w:rFonts w:ascii="Times New Roman" w:eastAsia="Book Antiqua" w:hAnsi="Times New Roman" w:cs="Times New Roman"/>
          <w:sz w:val="24"/>
          <w:szCs w:val="24"/>
        </w:rPr>
      </w:pPr>
      <w:r w:rsidRPr="00A948FE">
        <w:rPr>
          <w:rFonts w:ascii="Times New Roman" w:eastAsia="Book Antiqua" w:hAnsi="Times New Roman" w:cs="Times New Roman"/>
          <w:sz w:val="24"/>
          <w:szCs w:val="24"/>
        </w:rPr>
        <w:t>g.</w:t>
      </w:r>
      <w:r w:rsidRPr="00A948FE">
        <w:rPr>
          <w:rFonts w:ascii="Times New Roman" w:eastAsia="Book Antiqua" w:hAnsi="Times New Roman" w:cs="Times New Roman"/>
          <w:sz w:val="24"/>
          <w:szCs w:val="24"/>
        </w:rPr>
        <w:tab/>
        <w:t>Minimum of 2 years continuous clean time</w:t>
      </w:r>
    </w:p>
    <w:p w14:paraId="03380A5B" w14:textId="77777777" w:rsidR="00A948FE" w:rsidRPr="00B11C3E" w:rsidRDefault="00A948FE" w:rsidP="00A948FE">
      <w:pPr>
        <w:spacing w:line="100" w:lineRule="atLeast"/>
        <w:rPr>
          <w:rFonts w:ascii="Times New Roman" w:eastAsia="Book Antiqua" w:hAnsi="Times New Roman" w:cs="Times New Roman"/>
          <w:sz w:val="24"/>
          <w:szCs w:val="24"/>
        </w:rPr>
      </w:pPr>
    </w:p>
    <w:p w14:paraId="17F1EB33" w14:textId="77777777" w:rsidR="00A948FE" w:rsidRPr="00B11C3E" w:rsidRDefault="00A948FE" w:rsidP="00A948FE">
      <w:pPr>
        <w:spacing w:line="100" w:lineRule="atLeast"/>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8.1</w:t>
      </w:r>
      <w:r>
        <w:rPr>
          <w:rFonts w:ascii="Times New Roman" w:eastAsia="Book Antiqua" w:hAnsi="Times New Roman" w:cs="Times New Roman"/>
          <w:sz w:val="24"/>
          <w:szCs w:val="24"/>
        </w:rPr>
        <w:t>4</w:t>
      </w:r>
      <w:r w:rsidRPr="00B11C3E">
        <w:rPr>
          <w:rFonts w:ascii="Times New Roman" w:eastAsia="Book Antiqua" w:hAnsi="Times New Roman" w:cs="Times New Roman"/>
          <w:sz w:val="24"/>
          <w:szCs w:val="24"/>
        </w:rPr>
        <w:t xml:space="preserve"> </w:t>
      </w:r>
      <w:r w:rsidRPr="00B11C3E">
        <w:rPr>
          <w:rFonts w:ascii="Times New Roman" w:eastAsia="Book Antiqua" w:hAnsi="Times New Roman" w:cs="Times New Roman"/>
          <w:sz w:val="24"/>
          <w:szCs w:val="24"/>
        </w:rPr>
        <w:tab/>
        <w:t>Activities Chair</w:t>
      </w:r>
    </w:p>
    <w:p w14:paraId="36D8C877" w14:textId="77777777" w:rsidR="00A948FE" w:rsidRPr="00B11C3E" w:rsidRDefault="00A948FE" w:rsidP="00A948FE">
      <w:pPr>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a. </w:t>
      </w:r>
      <w:r w:rsidRPr="00B11C3E">
        <w:rPr>
          <w:rFonts w:ascii="Times New Roman" w:eastAsia="Book Antiqua" w:hAnsi="Times New Roman" w:cs="Times New Roman"/>
          <w:sz w:val="24"/>
          <w:szCs w:val="24"/>
        </w:rPr>
        <w:tab/>
        <w:t>Coordinate Activities for WCNA</w:t>
      </w:r>
    </w:p>
    <w:p w14:paraId="358F4BE8" w14:textId="77777777" w:rsidR="00A948FE" w:rsidRPr="00B11C3E" w:rsidRDefault="00A948FE" w:rsidP="00A948FE">
      <w:pPr>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b. </w:t>
      </w:r>
      <w:r w:rsidRPr="00B11C3E">
        <w:rPr>
          <w:rFonts w:ascii="Times New Roman" w:eastAsia="Book Antiqua" w:hAnsi="Times New Roman" w:cs="Times New Roman"/>
          <w:sz w:val="24"/>
          <w:szCs w:val="24"/>
        </w:rPr>
        <w:tab/>
        <w:t>Perform duties as described in WCNA Activities Guidelines</w:t>
      </w:r>
    </w:p>
    <w:p w14:paraId="555FD27B" w14:textId="77777777" w:rsidR="00A948FE" w:rsidRPr="00B11C3E" w:rsidRDefault="00A948FE" w:rsidP="00A948FE">
      <w:pPr>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c.</w:t>
      </w:r>
      <w:r w:rsidRPr="00B11C3E">
        <w:rPr>
          <w:rFonts w:ascii="Times New Roman" w:eastAsia="Book Antiqua" w:hAnsi="Times New Roman" w:cs="Times New Roman"/>
          <w:sz w:val="24"/>
          <w:szCs w:val="24"/>
        </w:rPr>
        <w:tab/>
        <w:t>Provide a written financial report of all activities within 30 days of the completion of the activity.</w:t>
      </w:r>
    </w:p>
    <w:p w14:paraId="581A924C" w14:textId="77777777" w:rsidR="00A948FE" w:rsidRPr="00B11C3E" w:rsidRDefault="00A948FE" w:rsidP="00A948FE">
      <w:pPr>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d.</w:t>
      </w:r>
      <w:r w:rsidRPr="00B11C3E">
        <w:rPr>
          <w:rFonts w:ascii="Times New Roman" w:eastAsia="Book Antiqua" w:hAnsi="Times New Roman" w:cs="Times New Roman"/>
          <w:sz w:val="24"/>
          <w:szCs w:val="24"/>
        </w:rPr>
        <w:tab/>
        <w:t>Provide a monthly written financial report for all Activities expenses and income to the ASC</w:t>
      </w:r>
    </w:p>
    <w:p w14:paraId="0E6B50BE" w14:textId="77777777" w:rsidR="00A948FE" w:rsidRPr="00B11C3E" w:rsidRDefault="00A948FE" w:rsidP="00A948FE">
      <w:pPr>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e.</w:t>
      </w:r>
      <w:r w:rsidRPr="00B11C3E">
        <w:rPr>
          <w:rFonts w:ascii="Times New Roman" w:eastAsia="Book Antiqua" w:hAnsi="Times New Roman" w:cs="Times New Roman"/>
          <w:sz w:val="24"/>
          <w:szCs w:val="24"/>
        </w:rPr>
        <w:tab/>
        <w:t xml:space="preserve">Minimum of </w:t>
      </w:r>
      <w:proofErr w:type="gramStart"/>
      <w:r w:rsidRPr="00B11C3E">
        <w:rPr>
          <w:rFonts w:ascii="Times New Roman" w:eastAsia="Book Antiqua" w:hAnsi="Times New Roman" w:cs="Times New Roman"/>
          <w:sz w:val="24"/>
          <w:szCs w:val="24"/>
        </w:rPr>
        <w:t>1 year</w:t>
      </w:r>
      <w:proofErr w:type="gramEnd"/>
      <w:r w:rsidRPr="00B11C3E">
        <w:rPr>
          <w:rFonts w:ascii="Times New Roman" w:eastAsia="Book Antiqua" w:hAnsi="Times New Roman" w:cs="Times New Roman"/>
          <w:sz w:val="24"/>
          <w:szCs w:val="24"/>
        </w:rPr>
        <w:t xml:space="preserve"> service experience with WCNA Activities</w:t>
      </w:r>
    </w:p>
    <w:p w14:paraId="4605486A" w14:textId="77777777" w:rsidR="00A948FE" w:rsidRPr="00B11C3E" w:rsidRDefault="00A948FE" w:rsidP="00A948FE">
      <w:pPr>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f. </w:t>
      </w:r>
      <w:r w:rsidRPr="00B11C3E">
        <w:rPr>
          <w:rFonts w:ascii="Times New Roman" w:eastAsia="Book Antiqua" w:hAnsi="Times New Roman" w:cs="Times New Roman"/>
          <w:sz w:val="24"/>
          <w:szCs w:val="24"/>
        </w:rPr>
        <w:tab/>
        <w:t>Minimum of 2 years continuous clean time</w:t>
      </w:r>
    </w:p>
    <w:p w14:paraId="53B7D79C" w14:textId="77777777" w:rsidR="00A948FE" w:rsidRPr="00B11C3E" w:rsidRDefault="00A948FE" w:rsidP="00A948FE">
      <w:pPr>
        <w:spacing w:line="100" w:lineRule="atLeast"/>
        <w:ind w:left="1440"/>
        <w:rPr>
          <w:rFonts w:ascii="Times New Roman" w:eastAsia="Book Antiqua" w:hAnsi="Times New Roman" w:cs="Times New Roman"/>
          <w:sz w:val="24"/>
          <w:szCs w:val="24"/>
        </w:rPr>
      </w:pPr>
    </w:p>
    <w:p w14:paraId="4ED751FD" w14:textId="77777777" w:rsidR="00A948FE" w:rsidRPr="00B11C3E" w:rsidRDefault="00A948FE" w:rsidP="00A948FE">
      <w:pPr>
        <w:spacing w:line="100" w:lineRule="atLeast"/>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8.1</w:t>
      </w:r>
      <w:r>
        <w:rPr>
          <w:rFonts w:ascii="Times New Roman" w:eastAsia="Book Antiqua" w:hAnsi="Times New Roman" w:cs="Times New Roman"/>
          <w:sz w:val="24"/>
          <w:szCs w:val="24"/>
        </w:rPr>
        <w:t>5</w:t>
      </w:r>
      <w:r w:rsidRPr="00B11C3E">
        <w:rPr>
          <w:rFonts w:ascii="Times New Roman" w:eastAsia="Book Antiqua" w:hAnsi="Times New Roman" w:cs="Times New Roman"/>
          <w:sz w:val="24"/>
          <w:szCs w:val="24"/>
        </w:rPr>
        <w:tab/>
        <w:t xml:space="preserve">GSR Trainer Chair </w:t>
      </w:r>
    </w:p>
    <w:p w14:paraId="35713A57" w14:textId="77777777" w:rsidR="00A948FE" w:rsidRPr="00B11C3E" w:rsidRDefault="00A948FE" w:rsidP="00A948FE">
      <w:pPr>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a.</w:t>
      </w:r>
      <w:r w:rsidRPr="00B11C3E">
        <w:rPr>
          <w:rFonts w:ascii="Times New Roman" w:eastAsia="Book Antiqua" w:hAnsi="Times New Roman" w:cs="Times New Roman"/>
          <w:sz w:val="24"/>
          <w:szCs w:val="24"/>
        </w:rPr>
        <w:tab/>
        <w:t>Coordinate GSR training services for the WCNA</w:t>
      </w:r>
      <w:r w:rsidRPr="00B11C3E">
        <w:rPr>
          <w:rFonts w:ascii="Times New Roman" w:eastAsia="Book Antiqua" w:hAnsi="Times New Roman" w:cs="Times New Roman"/>
          <w:sz w:val="24"/>
          <w:szCs w:val="24"/>
        </w:rPr>
        <w:tab/>
      </w:r>
    </w:p>
    <w:p w14:paraId="53D7F6DE" w14:textId="77777777" w:rsidR="00A948FE" w:rsidRPr="00B11C3E" w:rsidRDefault="00A948FE" w:rsidP="00A948FE">
      <w:pPr>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b.</w:t>
      </w:r>
      <w:r w:rsidRPr="00B11C3E">
        <w:rPr>
          <w:rFonts w:ascii="Times New Roman" w:eastAsia="Book Antiqua" w:hAnsi="Times New Roman" w:cs="Times New Roman"/>
          <w:sz w:val="24"/>
          <w:szCs w:val="24"/>
        </w:rPr>
        <w:tab/>
        <w:t>Minimum 1 year NA service experience</w:t>
      </w:r>
    </w:p>
    <w:p w14:paraId="1F2685A2" w14:textId="77777777" w:rsidR="00A948FE" w:rsidRDefault="00A948FE" w:rsidP="00A948FE">
      <w:pPr>
        <w:spacing w:line="100" w:lineRule="atLeast"/>
        <w:ind w:left="216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c. </w:t>
      </w:r>
      <w:r w:rsidRPr="00B11C3E">
        <w:rPr>
          <w:rFonts w:ascii="Times New Roman" w:eastAsia="Book Antiqua" w:hAnsi="Times New Roman" w:cs="Times New Roman"/>
          <w:sz w:val="24"/>
          <w:szCs w:val="24"/>
        </w:rPr>
        <w:tab/>
        <w:t xml:space="preserve">Minimum 2 years continuous clean time </w:t>
      </w:r>
      <w:r>
        <w:rPr>
          <w:rFonts w:ascii="Times New Roman" w:eastAsia="Book Antiqua" w:hAnsi="Times New Roman" w:cs="Times New Roman"/>
          <w:sz w:val="24"/>
          <w:szCs w:val="24"/>
        </w:rPr>
        <w:br/>
      </w:r>
    </w:p>
    <w:p w14:paraId="23E1494E" w14:textId="77777777" w:rsidR="00A948FE" w:rsidRDefault="00A948FE" w:rsidP="00A948FE">
      <w:pPr>
        <w:spacing w:line="100" w:lineRule="atLeast"/>
        <w:rPr>
          <w:rFonts w:ascii="Times New Roman" w:eastAsia="Book Antiqua" w:hAnsi="Times New Roman" w:cs="Times New Roman"/>
          <w:sz w:val="24"/>
          <w:szCs w:val="24"/>
        </w:rPr>
      </w:pPr>
      <w:r>
        <w:rPr>
          <w:rFonts w:ascii="Times New Roman" w:eastAsia="Book Antiqua" w:hAnsi="Times New Roman" w:cs="Times New Roman"/>
          <w:sz w:val="24"/>
          <w:szCs w:val="24"/>
        </w:rPr>
        <w:t xml:space="preserve">8.16     </w:t>
      </w:r>
      <w:proofErr w:type="spellStart"/>
      <w:r>
        <w:rPr>
          <w:rFonts w:ascii="Times New Roman" w:eastAsia="Book Antiqua" w:hAnsi="Times New Roman" w:cs="Times New Roman"/>
          <w:sz w:val="24"/>
          <w:szCs w:val="24"/>
        </w:rPr>
        <w:t>Steppin</w:t>
      </w:r>
      <w:proofErr w:type="spellEnd"/>
      <w:r>
        <w:rPr>
          <w:rFonts w:ascii="Times New Roman" w:eastAsia="Book Antiqua" w:hAnsi="Times New Roman" w:cs="Times New Roman"/>
          <w:sz w:val="24"/>
          <w:szCs w:val="24"/>
        </w:rPr>
        <w:t>’ outdoors chair person</w:t>
      </w:r>
    </w:p>
    <w:p w14:paraId="14C60AAF" w14:textId="77777777" w:rsidR="00A948FE" w:rsidRDefault="00A948FE" w:rsidP="00A948FE">
      <w:pPr>
        <w:pStyle w:val="ListParagraph"/>
        <w:numPr>
          <w:ilvl w:val="0"/>
          <w:numId w:val="22"/>
        </w:numPr>
        <w:spacing w:line="100" w:lineRule="atLeast"/>
        <w:rPr>
          <w:rFonts w:ascii="Times New Roman" w:eastAsia="Book Antiqua" w:hAnsi="Times New Roman" w:cs="Times New Roman"/>
          <w:sz w:val="24"/>
          <w:szCs w:val="24"/>
        </w:rPr>
      </w:pPr>
      <w:r>
        <w:rPr>
          <w:rFonts w:ascii="Times New Roman" w:eastAsia="Book Antiqua" w:hAnsi="Times New Roman" w:cs="Times New Roman"/>
          <w:sz w:val="24"/>
          <w:szCs w:val="24"/>
        </w:rPr>
        <w:t xml:space="preserve">Min of 5 years clean time </w:t>
      </w:r>
    </w:p>
    <w:p w14:paraId="0C948AC8" w14:textId="77777777" w:rsidR="00A948FE" w:rsidRDefault="00A948FE" w:rsidP="00A948FE">
      <w:pPr>
        <w:pStyle w:val="ListParagraph"/>
        <w:numPr>
          <w:ilvl w:val="0"/>
          <w:numId w:val="22"/>
        </w:numPr>
        <w:spacing w:line="100" w:lineRule="atLeast"/>
        <w:rPr>
          <w:rFonts w:ascii="Times New Roman" w:eastAsia="Book Antiqua" w:hAnsi="Times New Roman" w:cs="Times New Roman"/>
          <w:sz w:val="24"/>
          <w:szCs w:val="24"/>
        </w:rPr>
      </w:pPr>
      <w:r>
        <w:rPr>
          <w:rFonts w:ascii="Times New Roman" w:eastAsia="Book Antiqua" w:hAnsi="Times New Roman" w:cs="Times New Roman"/>
          <w:sz w:val="24"/>
          <w:szCs w:val="24"/>
        </w:rPr>
        <w:t>Working knowledge of the 12 steps, 12 traditions and 12 concepts of NA</w:t>
      </w:r>
    </w:p>
    <w:p w14:paraId="399CDEC4" w14:textId="77777777" w:rsidR="00A948FE" w:rsidRPr="00A948FE" w:rsidRDefault="00A948FE" w:rsidP="00A948FE">
      <w:pPr>
        <w:pStyle w:val="ListParagraph"/>
        <w:spacing w:line="100" w:lineRule="atLeast"/>
        <w:rPr>
          <w:rFonts w:ascii="Times New Roman" w:eastAsia="Book Antiqua" w:hAnsi="Times New Roman" w:cs="Times New Roman"/>
          <w:sz w:val="24"/>
          <w:szCs w:val="24"/>
        </w:rPr>
      </w:pPr>
    </w:p>
    <w:p w14:paraId="521AE350" w14:textId="77777777" w:rsidR="00A948FE" w:rsidRPr="00B11C3E" w:rsidRDefault="00A948FE" w:rsidP="00A948FE">
      <w:pPr>
        <w:shd w:val="clear" w:color="auto" w:fill="FFFFFF"/>
        <w:spacing w:line="100" w:lineRule="atLeast"/>
        <w:ind w:left="720" w:hanging="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8.1</w:t>
      </w:r>
      <w:r>
        <w:rPr>
          <w:rFonts w:ascii="Times New Roman" w:eastAsia="Book Antiqua" w:hAnsi="Times New Roman" w:cs="Times New Roman"/>
          <w:sz w:val="24"/>
          <w:szCs w:val="24"/>
        </w:rPr>
        <w:t>7</w:t>
      </w:r>
      <w:r w:rsidRPr="00B11C3E">
        <w:rPr>
          <w:rFonts w:ascii="Times New Roman" w:eastAsia="Book Antiqua" w:hAnsi="Times New Roman" w:cs="Times New Roman"/>
          <w:sz w:val="24"/>
          <w:szCs w:val="24"/>
        </w:rPr>
        <w:tab/>
        <w:t xml:space="preserve">All service position guidelines are recommended minimum requirements for serving in that position.  These guidelines may be waived at the discretion of the </w:t>
      </w:r>
      <w:r w:rsidRPr="00B11C3E">
        <w:rPr>
          <w:rFonts w:ascii="Times New Roman" w:eastAsia="Book Antiqua" w:hAnsi="Times New Roman" w:cs="Times New Roman"/>
          <w:sz w:val="24"/>
          <w:szCs w:val="24"/>
          <w:shd w:val="clear" w:color="auto" w:fill="FFFFFF"/>
        </w:rPr>
        <w:t xml:space="preserve">ASC. </w:t>
      </w:r>
    </w:p>
    <w:p w14:paraId="6C8F534B" w14:textId="77777777" w:rsidR="00A948FE" w:rsidRPr="00B11C3E" w:rsidRDefault="00A948FE" w:rsidP="00A948FE">
      <w:pPr>
        <w:spacing w:line="100" w:lineRule="atLeast"/>
        <w:ind w:left="720" w:hanging="720"/>
        <w:jc w:val="center"/>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 </w:t>
      </w:r>
    </w:p>
    <w:p w14:paraId="517B5F47" w14:textId="77777777" w:rsidR="00A948FE" w:rsidRPr="00B11C3E" w:rsidRDefault="00A948FE" w:rsidP="00A948FE">
      <w:pPr>
        <w:spacing w:line="100" w:lineRule="atLeast"/>
        <w:ind w:left="720" w:hanging="720"/>
        <w:jc w:val="center"/>
        <w:rPr>
          <w:rFonts w:ascii="Times New Roman" w:hAnsi="Times New Roman" w:cs="Times New Roman"/>
          <w:sz w:val="24"/>
          <w:szCs w:val="24"/>
        </w:rPr>
      </w:pPr>
    </w:p>
    <w:p w14:paraId="05030A87" w14:textId="77777777" w:rsidR="00A948FE" w:rsidRPr="00B11C3E" w:rsidRDefault="00A948FE" w:rsidP="00A948FE">
      <w:pPr>
        <w:spacing w:line="100" w:lineRule="atLeast"/>
        <w:ind w:left="720" w:hanging="720"/>
        <w:jc w:val="center"/>
        <w:rPr>
          <w:rFonts w:ascii="Times New Roman" w:hAnsi="Times New Roman" w:cs="Times New Roman"/>
          <w:b/>
          <w:bCs/>
          <w:sz w:val="24"/>
          <w:szCs w:val="24"/>
          <w:u w:val="single"/>
        </w:rPr>
      </w:pPr>
      <w:r w:rsidRPr="00B11C3E">
        <w:rPr>
          <w:rFonts w:ascii="Times New Roman" w:hAnsi="Times New Roman" w:cs="Times New Roman"/>
          <w:b/>
          <w:bCs/>
          <w:sz w:val="24"/>
          <w:szCs w:val="24"/>
          <w:u w:val="single"/>
        </w:rPr>
        <w:t xml:space="preserve">WCNA CALENDAR </w:t>
      </w:r>
    </w:p>
    <w:p w14:paraId="60B78773" w14:textId="77777777" w:rsidR="00A948FE" w:rsidRPr="00B11C3E" w:rsidRDefault="00A948FE" w:rsidP="00A948FE">
      <w:pPr>
        <w:pStyle w:val="Subtitle"/>
        <w:rPr>
          <w:rFonts w:ascii="Times New Roman" w:hAnsi="Times New Roman" w:cs="Times New Roman"/>
          <w:b/>
          <w:bCs/>
          <w:sz w:val="24"/>
          <w:szCs w:val="24"/>
          <w:u w:val="single"/>
        </w:rPr>
      </w:pPr>
    </w:p>
    <w:p w14:paraId="7BD43FA2" w14:textId="77777777" w:rsidR="00A948FE" w:rsidRPr="00B11C3E" w:rsidRDefault="00A948FE" w:rsidP="00A948FE">
      <w:pPr>
        <w:rPr>
          <w:rFonts w:ascii="Times New Roman" w:hAnsi="Times New Roman" w:cs="Times New Roman"/>
          <w:b/>
          <w:bCs/>
          <w:sz w:val="24"/>
          <w:szCs w:val="24"/>
          <w:u w:val="single"/>
        </w:rPr>
      </w:pPr>
      <w:r w:rsidRPr="00B11C3E">
        <w:rPr>
          <w:rFonts w:ascii="Times New Roman" w:hAnsi="Times New Roman" w:cs="Times New Roman"/>
          <w:b/>
          <w:bCs/>
          <w:sz w:val="24"/>
          <w:szCs w:val="24"/>
          <w:u w:val="single"/>
        </w:rPr>
        <w:t>MONTHLY TASKS</w:t>
      </w:r>
    </w:p>
    <w:p w14:paraId="189A2988" w14:textId="77777777" w:rsidR="00A948FE" w:rsidRPr="00B11C3E" w:rsidRDefault="00A948FE" w:rsidP="00A948FE">
      <w:pPr>
        <w:numPr>
          <w:ilvl w:val="0"/>
          <w:numId w:val="4"/>
        </w:numPr>
        <w:rPr>
          <w:rFonts w:ascii="Times New Roman" w:hAnsi="Times New Roman" w:cs="Times New Roman"/>
          <w:sz w:val="24"/>
          <w:szCs w:val="24"/>
        </w:rPr>
      </w:pPr>
      <w:r>
        <w:rPr>
          <w:rFonts w:ascii="Times New Roman" w:hAnsi="Times New Roman" w:cs="Times New Roman"/>
          <w:sz w:val="24"/>
          <w:szCs w:val="24"/>
        </w:rPr>
        <w:t xml:space="preserve">Retrieve monthly schedules  </w:t>
      </w:r>
    </w:p>
    <w:p w14:paraId="6D380DA9" w14:textId="77777777" w:rsidR="00A948FE" w:rsidRPr="00B11C3E" w:rsidRDefault="00A948FE" w:rsidP="00A948FE">
      <w:pPr>
        <w:numPr>
          <w:ilvl w:val="0"/>
          <w:numId w:val="4"/>
        </w:numPr>
        <w:rPr>
          <w:rFonts w:ascii="Times New Roman" w:hAnsi="Times New Roman" w:cs="Times New Roman"/>
          <w:sz w:val="24"/>
          <w:szCs w:val="24"/>
        </w:rPr>
      </w:pPr>
      <w:r w:rsidRPr="00B11C3E">
        <w:rPr>
          <w:rFonts w:ascii="Times New Roman" w:hAnsi="Times New Roman" w:cs="Times New Roman"/>
          <w:sz w:val="24"/>
          <w:szCs w:val="24"/>
        </w:rPr>
        <w:t>Pay phone line monthly bill</w:t>
      </w:r>
    </w:p>
    <w:p w14:paraId="1A7102A2" w14:textId="77777777" w:rsidR="00A948FE" w:rsidRPr="00B11C3E" w:rsidRDefault="00A948FE" w:rsidP="00A948FE">
      <w:pPr>
        <w:numPr>
          <w:ilvl w:val="0"/>
          <w:numId w:val="4"/>
        </w:numPr>
        <w:rPr>
          <w:rFonts w:ascii="Times New Roman" w:hAnsi="Times New Roman" w:cs="Times New Roman"/>
          <w:sz w:val="24"/>
          <w:szCs w:val="24"/>
        </w:rPr>
      </w:pPr>
      <w:r w:rsidRPr="00B11C3E">
        <w:rPr>
          <w:rFonts w:ascii="Times New Roman" w:hAnsi="Times New Roman" w:cs="Times New Roman"/>
          <w:sz w:val="24"/>
          <w:szCs w:val="24"/>
        </w:rPr>
        <w:t>Check PO Box</w:t>
      </w:r>
    </w:p>
    <w:p w14:paraId="7C7ECC9A" w14:textId="77777777" w:rsidR="00A948FE" w:rsidRPr="00B11C3E" w:rsidRDefault="00A948FE" w:rsidP="00A948FE">
      <w:pPr>
        <w:numPr>
          <w:ilvl w:val="0"/>
          <w:numId w:val="4"/>
        </w:numPr>
        <w:rPr>
          <w:rFonts w:ascii="Times New Roman" w:hAnsi="Times New Roman" w:cs="Times New Roman"/>
          <w:sz w:val="24"/>
          <w:szCs w:val="24"/>
        </w:rPr>
      </w:pPr>
      <w:r w:rsidRPr="00B11C3E">
        <w:rPr>
          <w:rFonts w:ascii="Times New Roman" w:hAnsi="Times New Roman" w:cs="Times New Roman"/>
          <w:sz w:val="24"/>
          <w:szCs w:val="24"/>
        </w:rPr>
        <w:t>Pay for literature order</w:t>
      </w:r>
    </w:p>
    <w:p w14:paraId="277C224A" w14:textId="77777777" w:rsidR="00A948FE" w:rsidRPr="00B11C3E" w:rsidRDefault="00A948FE" w:rsidP="00A948FE">
      <w:pPr>
        <w:numPr>
          <w:ilvl w:val="0"/>
          <w:numId w:val="4"/>
        </w:numPr>
        <w:rPr>
          <w:rFonts w:ascii="Times New Roman" w:hAnsi="Times New Roman" w:cs="Times New Roman"/>
          <w:sz w:val="24"/>
          <w:szCs w:val="24"/>
        </w:rPr>
      </w:pPr>
      <w:r w:rsidRPr="00B11C3E">
        <w:rPr>
          <w:rFonts w:ascii="Times New Roman" w:hAnsi="Times New Roman" w:cs="Times New Roman"/>
          <w:sz w:val="24"/>
          <w:szCs w:val="24"/>
        </w:rPr>
        <w:t>Project plans updates</w:t>
      </w:r>
    </w:p>
    <w:p w14:paraId="603C2B8D" w14:textId="77777777" w:rsidR="00A948FE" w:rsidRPr="00B11C3E" w:rsidRDefault="00A948FE" w:rsidP="00A948FE">
      <w:pPr>
        <w:numPr>
          <w:ilvl w:val="0"/>
          <w:numId w:val="4"/>
        </w:numPr>
        <w:rPr>
          <w:rFonts w:ascii="Times New Roman" w:hAnsi="Times New Roman" w:cs="Times New Roman"/>
          <w:sz w:val="24"/>
          <w:szCs w:val="24"/>
        </w:rPr>
      </w:pPr>
      <w:r w:rsidRPr="00B11C3E">
        <w:rPr>
          <w:rFonts w:ascii="Times New Roman" w:hAnsi="Times New Roman" w:cs="Times New Roman"/>
          <w:sz w:val="24"/>
          <w:szCs w:val="24"/>
        </w:rPr>
        <w:t>GSR Orientation</w:t>
      </w:r>
    </w:p>
    <w:p w14:paraId="7F5FA2AD" w14:textId="77777777" w:rsidR="00A948FE" w:rsidRPr="00B11C3E" w:rsidRDefault="00A948FE" w:rsidP="00A948FE">
      <w:pPr>
        <w:numPr>
          <w:ilvl w:val="0"/>
          <w:numId w:val="4"/>
        </w:numPr>
        <w:rPr>
          <w:rFonts w:ascii="Times New Roman" w:hAnsi="Times New Roman" w:cs="Times New Roman"/>
          <w:sz w:val="24"/>
          <w:szCs w:val="24"/>
        </w:rPr>
      </w:pPr>
      <w:r w:rsidRPr="00B11C3E">
        <w:rPr>
          <w:rFonts w:ascii="Times New Roman" w:hAnsi="Times New Roman" w:cs="Times New Roman"/>
          <w:sz w:val="24"/>
          <w:szCs w:val="24"/>
        </w:rPr>
        <w:t>Service Orientation</w:t>
      </w:r>
    </w:p>
    <w:p w14:paraId="12F0BA9D" w14:textId="77777777" w:rsidR="00A948FE" w:rsidRPr="00B11C3E" w:rsidRDefault="00A948FE" w:rsidP="00A948FE">
      <w:pPr>
        <w:numPr>
          <w:ilvl w:val="0"/>
          <w:numId w:val="4"/>
        </w:numPr>
        <w:rPr>
          <w:rFonts w:ascii="Times New Roman" w:hAnsi="Times New Roman" w:cs="Times New Roman"/>
          <w:sz w:val="24"/>
          <w:szCs w:val="24"/>
        </w:rPr>
      </w:pPr>
      <w:r w:rsidRPr="00B11C3E">
        <w:rPr>
          <w:rFonts w:ascii="Times New Roman" w:hAnsi="Times New Roman" w:cs="Times New Roman"/>
          <w:sz w:val="24"/>
          <w:szCs w:val="24"/>
        </w:rPr>
        <w:t>Ongoing Service/Subcommittee reports</w:t>
      </w:r>
    </w:p>
    <w:p w14:paraId="3833E4F0" w14:textId="77777777" w:rsidR="00A948FE" w:rsidRPr="00B11C3E" w:rsidRDefault="00A948FE" w:rsidP="00A948FE">
      <w:pPr>
        <w:numPr>
          <w:ilvl w:val="0"/>
          <w:numId w:val="4"/>
        </w:numPr>
        <w:rPr>
          <w:rFonts w:ascii="Times New Roman" w:hAnsi="Times New Roman" w:cs="Times New Roman"/>
          <w:sz w:val="24"/>
          <w:szCs w:val="24"/>
        </w:rPr>
      </w:pPr>
      <w:r>
        <w:rPr>
          <w:rFonts w:ascii="Times New Roman" w:hAnsi="Times New Roman" w:cs="Times New Roman"/>
          <w:sz w:val="24"/>
          <w:szCs w:val="24"/>
        </w:rPr>
        <w:t xml:space="preserve">Group </w:t>
      </w:r>
      <w:r w:rsidRPr="00B11C3E">
        <w:rPr>
          <w:rFonts w:ascii="Times New Roman" w:hAnsi="Times New Roman" w:cs="Times New Roman"/>
          <w:sz w:val="24"/>
          <w:szCs w:val="24"/>
        </w:rPr>
        <w:t xml:space="preserve">issues </w:t>
      </w:r>
    </w:p>
    <w:p w14:paraId="39E2A51A" w14:textId="77777777" w:rsidR="00A948FE" w:rsidRPr="00B11C3E" w:rsidRDefault="00A948FE" w:rsidP="00A948FE">
      <w:pPr>
        <w:rPr>
          <w:rFonts w:ascii="Times New Roman" w:hAnsi="Times New Roman" w:cs="Times New Roman"/>
          <w:sz w:val="24"/>
          <w:szCs w:val="24"/>
        </w:rPr>
      </w:pPr>
    </w:p>
    <w:p w14:paraId="46E4AF16" w14:textId="77777777" w:rsidR="00A948FE" w:rsidRPr="00B11C3E" w:rsidRDefault="00A948FE" w:rsidP="00A948FE">
      <w:pPr>
        <w:rPr>
          <w:rFonts w:ascii="Times New Roman" w:hAnsi="Times New Roman" w:cs="Times New Roman"/>
          <w:b/>
          <w:bCs/>
          <w:sz w:val="24"/>
          <w:szCs w:val="24"/>
          <w:u w:val="single"/>
        </w:rPr>
      </w:pPr>
    </w:p>
    <w:p w14:paraId="4E1DB443" w14:textId="77777777" w:rsidR="00A948FE" w:rsidRPr="00B11C3E" w:rsidRDefault="00A948FE" w:rsidP="00A948FE">
      <w:pPr>
        <w:rPr>
          <w:rFonts w:ascii="Times New Roman" w:hAnsi="Times New Roman" w:cs="Times New Roman"/>
          <w:b/>
          <w:bCs/>
          <w:sz w:val="24"/>
          <w:szCs w:val="24"/>
          <w:u w:val="single"/>
        </w:rPr>
      </w:pPr>
      <w:r>
        <w:rPr>
          <w:rFonts w:ascii="Times New Roman" w:hAnsi="Times New Roman" w:cs="Times New Roman"/>
          <w:b/>
          <w:bCs/>
          <w:sz w:val="24"/>
          <w:szCs w:val="24"/>
          <w:u w:val="single"/>
        </w:rPr>
        <w:t>JANUARY - ASC</w:t>
      </w:r>
    </w:p>
    <w:p w14:paraId="64993CF0" w14:textId="77777777" w:rsidR="00A948FE" w:rsidRPr="00B11C3E" w:rsidRDefault="00A948FE" w:rsidP="00A948FE">
      <w:pPr>
        <w:numPr>
          <w:ilvl w:val="0"/>
          <w:numId w:val="4"/>
        </w:numPr>
        <w:rPr>
          <w:rFonts w:ascii="Times New Roman" w:hAnsi="Times New Roman" w:cs="Times New Roman"/>
          <w:sz w:val="24"/>
          <w:szCs w:val="24"/>
        </w:rPr>
      </w:pPr>
      <w:r w:rsidRPr="00B11C3E">
        <w:rPr>
          <w:rFonts w:ascii="Times New Roman" w:hAnsi="Times New Roman" w:cs="Times New Roman"/>
          <w:sz w:val="24"/>
          <w:szCs w:val="24"/>
        </w:rPr>
        <w:t>Region/World Donation</w:t>
      </w:r>
    </w:p>
    <w:p w14:paraId="65C3B1C8" w14:textId="77777777" w:rsidR="00A948FE" w:rsidRPr="00B11C3E" w:rsidRDefault="00A948FE" w:rsidP="00A948FE">
      <w:pPr>
        <w:numPr>
          <w:ilvl w:val="0"/>
          <w:numId w:val="4"/>
        </w:numPr>
        <w:rPr>
          <w:rFonts w:ascii="Times New Roman" w:hAnsi="Times New Roman" w:cs="Times New Roman"/>
          <w:sz w:val="24"/>
          <w:szCs w:val="24"/>
        </w:rPr>
      </w:pPr>
      <w:r w:rsidRPr="00B11C3E">
        <w:rPr>
          <w:rFonts w:ascii="Times New Roman" w:hAnsi="Times New Roman" w:cs="Times New Roman"/>
          <w:sz w:val="24"/>
          <w:szCs w:val="24"/>
        </w:rPr>
        <w:t xml:space="preserve">Reminder to return </w:t>
      </w:r>
      <w:r>
        <w:rPr>
          <w:rFonts w:ascii="Times New Roman" w:hAnsi="Times New Roman" w:cs="Times New Roman"/>
          <w:sz w:val="24"/>
          <w:szCs w:val="24"/>
        </w:rPr>
        <w:t xml:space="preserve">Annual </w:t>
      </w:r>
      <w:r>
        <w:rPr>
          <w:rFonts w:ascii="Times New Roman" w:eastAsia="Book Antiqua" w:hAnsi="Times New Roman" w:cs="Times New Roman"/>
          <w:sz w:val="24"/>
          <w:szCs w:val="24"/>
        </w:rPr>
        <w:t>Area Inventory</w:t>
      </w:r>
      <w:r w:rsidRPr="00B11C3E">
        <w:rPr>
          <w:rFonts w:ascii="Times New Roman" w:eastAsia="Book Antiqua" w:hAnsi="Times New Roman" w:cs="Times New Roman"/>
          <w:sz w:val="24"/>
          <w:szCs w:val="24"/>
        </w:rPr>
        <w:t xml:space="preserve"> survey</w:t>
      </w:r>
      <w:r w:rsidRPr="00B11C3E">
        <w:rPr>
          <w:rFonts w:ascii="Times New Roman" w:hAnsi="Times New Roman" w:cs="Times New Roman"/>
          <w:sz w:val="24"/>
          <w:szCs w:val="24"/>
        </w:rPr>
        <w:t xml:space="preserve"> at</w:t>
      </w:r>
      <w:r>
        <w:rPr>
          <w:rFonts w:ascii="Times New Roman" w:hAnsi="Times New Roman" w:cs="Times New Roman"/>
          <w:sz w:val="24"/>
          <w:szCs w:val="24"/>
        </w:rPr>
        <w:t xml:space="preserve"> the February ASC</w:t>
      </w:r>
    </w:p>
    <w:p w14:paraId="1F882365" w14:textId="77777777" w:rsidR="00A948FE" w:rsidRPr="00B11C3E" w:rsidRDefault="00A948FE" w:rsidP="00A948FE">
      <w:pPr>
        <w:numPr>
          <w:ilvl w:val="0"/>
          <w:numId w:val="4"/>
        </w:numPr>
        <w:rPr>
          <w:rFonts w:ascii="Times New Roman" w:hAnsi="Times New Roman" w:cs="Times New Roman"/>
          <w:sz w:val="24"/>
          <w:szCs w:val="24"/>
        </w:rPr>
      </w:pPr>
      <w:r w:rsidRPr="00B11C3E">
        <w:rPr>
          <w:rFonts w:ascii="Times New Roman" w:hAnsi="Times New Roman" w:cs="Times New Roman"/>
          <w:sz w:val="24"/>
          <w:szCs w:val="24"/>
        </w:rPr>
        <w:t>Announce Regional Assembly 3</w:t>
      </w:r>
      <w:r w:rsidRPr="00B11C3E">
        <w:rPr>
          <w:rFonts w:ascii="Times New Roman" w:hAnsi="Times New Roman" w:cs="Times New Roman"/>
          <w:sz w:val="24"/>
          <w:szCs w:val="24"/>
          <w:vertAlign w:val="superscript"/>
        </w:rPr>
        <w:t>rd</w:t>
      </w:r>
      <w:r w:rsidRPr="00B11C3E">
        <w:rPr>
          <w:rFonts w:ascii="Times New Roman" w:hAnsi="Times New Roman" w:cs="Times New Roman"/>
          <w:sz w:val="24"/>
          <w:szCs w:val="24"/>
        </w:rPr>
        <w:t xml:space="preserve"> weekend in January</w:t>
      </w:r>
    </w:p>
    <w:p w14:paraId="44C29615" w14:textId="77777777" w:rsidR="00A948FE" w:rsidRPr="00B11C3E" w:rsidRDefault="00A948FE" w:rsidP="00A948FE">
      <w:pPr>
        <w:rPr>
          <w:rFonts w:ascii="Times New Roman" w:hAnsi="Times New Roman" w:cs="Times New Roman"/>
          <w:sz w:val="24"/>
          <w:szCs w:val="24"/>
        </w:rPr>
      </w:pPr>
    </w:p>
    <w:p w14:paraId="78048CE6" w14:textId="77777777" w:rsidR="00A948FE" w:rsidRPr="00B11C3E" w:rsidRDefault="00A948FE" w:rsidP="00A948FE">
      <w:pPr>
        <w:rPr>
          <w:rFonts w:ascii="Times New Roman" w:hAnsi="Times New Roman" w:cs="Times New Roman"/>
          <w:sz w:val="24"/>
          <w:szCs w:val="24"/>
        </w:rPr>
      </w:pPr>
    </w:p>
    <w:p w14:paraId="619E5B9F" w14:textId="77777777" w:rsidR="00A948FE" w:rsidRPr="00B11C3E" w:rsidRDefault="00A948FE" w:rsidP="00A948FE">
      <w:pPr>
        <w:rPr>
          <w:rFonts w:ascii="Times New Roman" w:hAnsi="Times New Roman" w:cs="Times New Roman"/>
          <w:b/>
          <w:bCs/>
          <w:sz w:val="24"/>
          <w:szCs w:val="24"/>
          <w:u w:val="single"/>
        </w:rPr>
      </w:pPr>
      <w:r>
        <w:rPr>
          <w:rFonts w:ascii="Times New Roman" w:hAnsi="Times New Roman" w:cs="Times New Roman"/>
          <w:b/>
          <w:bCs/>
          <w:sz w:val="24"/>
          <w:szCs w:val="24"/>
          <w:u w:val="single"/>
        </w:rPr>
        <w:t>FEBRAURY - ASC</w:t>
      </w:r>
    </w:p>
    <w:p w14:paraId="132DDD92" w14:textId="77777777" w:rsidR="00A948FE" w:rsidRPr="00B11C3E" w:rsidRDefault="00A948FE" w:rsidP="00A948FE">
      <w:pPr>
        <w:numPr>
          <w:ilvl w:val="0"/>
          <w:numId w:val="5"/>
        </w:numPr>
        <w:rPr>
          <w:rFonts w:ascii="Times New Roman" w:hAnsi="Times New Roman" w:cs="Times New Roman"/>
          <w:sz w:val="24"/>
          <w:szCs w:val="24"/>
        </w:rPr>
      </w:pPr>
      <w:r w:rsidRPr="00B11C3E">
        <w:rPr>
          <w:rFonts w:ascii="Times New Roman" w:hAnsi="Times New Roman" w:cs="Times New Roman"/>
          <w:sz w:val="24"/>
          <w:szCs w:val="24"/>
        </w:rPr>
        <w:t xml:space="preserve">Collect </w:t>
      </w:r>
      <w:r w:rsidRPr="00B11C3E">
        <w:rPr>
          <w:rFonts w:ascii="Times New Roman" w:eastAsia="Book Antiqua" w:hAnsi="Times New Roman" w:cs="Times New Roman"/>
          <w:sz w:val="24"/>
          <w:szCs w:val="24"/>
        </w:rPr>
        <w:t xml:space="preserve">Annual </w:t>
      </w:r>
      <w:r>
        <w:rPr>
          <w:rFonts w:ascii="Times New Roman" w:eastAsia="Book Antiqua" w:hAnsi="Times New Roman" w:cs="Times New Roman"/>
          <w:sz w:val="24"/>
          <w:szCs w:val="24"/>
        </w:rPr>
        <w:t>Area Inventory</w:t>
      </w:r>
      <w:r w:rsidRPr="00B11C3E">
        <w:rPr>
          <w:rFonts w:ascii="Times New Roman" w:eastAsia="Book Antiqua" w:hAnsi="Times New Roman" w:cs="Times New Roman"/>
          <w:sz w:val="24"/>
          <w:szCs w:val="24"/>
        </w:rPr>
        <w:t xml:space="preserve"> survey</w:t>
      </w:r>
      <w:r w:rsidRPr="00B11C3E">
        <w:rPr>
          <w:rFonts w:ascii="Times New Roman" w:hAnsi="Times New Roman" w:cs="Times New Roman"/>
          <w:sz w:val="24"/>
          <w:szCs w:val="24"/>
        </w:rPr>
        <w:t xml:space="preserve"> questionnaire and tally results for March </w:t>
      </w:r>
      <w:r>
        <w:rPr>
          <w:rFonts w:ascii="Times New Roman" w:hAnsi="Times New Roman" w:cs="Times New Roman"/>
          <w:sz w:val="24"/>
          <w:szCs w:val="24"/>
        </w:rPr>
        <w:t>ASC.</w:t>
      </w:r>
    </w:p>
    <w:p w14:paraId="6199F8B6" w14:textId="77777777" w:rsidR="00A948FE" w:rsidRPr="00B11C3E" w:rsidRDefault="00A948FE" w:rsidP="00A948FE">
      <w:pPr>
        <w:numPr>
          <w:ilvl w:val="0"/>
          <w:numId w:val="5"/>
        </w:numPr>
        <w:autoSpaceDE w:val="0"/>
        <w:spacing w:after="5"/>
        <w:rPr>
          <w:rFonts w:ascii="Times New Roman" w:eastAsia="Calibri" w:hAnsi="Times New Roman" w:cs="Times New Roman"/>
          <w:sz w:val="24"/>
          <w:szCs w:val="24"/>
        </w:rPr>
      </w:pPr>
      <w:r w:rsidRPr="00B11C3E">
        <w:rPr>
          <w:rFonts w:ascii="Times New Roman" w:eastAsia="Calibri" w:hAnsi="Times New Roman" w:cs="Times New Roman"/>
          <w:sz w:val="24"/>
          <w:szCs w:val="24"/>
        </w:rPr>
        <w:lastRenderedPageBreak/>
        <w:t xml:space="preserve">Review and talk through the agenda for the </w:t>
      </w:r>
      <w:r>
        <w:rPr>
          <w:rFonts w:ascii="Times New Roman" w:eastAsia="Calibri" w:hAnsi="Times New Roman" w:cs="Times New Roman"/>
          <w:sz w:val="24"/>
          <w:szCs w:val="24"/>
        </w:rPr>
        <w:t xml:space="preserve">Annual Area Inventory </w:t>
      </w:r>
      <w:proofErr w:type="gramStart"/>
      <w:r>
        <w:rPr>
          <w:rFonts w:ascii="Times New Roman" w:eastAsia="Calibri" w:hAnsi="Times New Roman" w:cs="Times New Roman"/>
          <w:sz w:val="24"/>
          <w:szCs w:val="24"/>
        </w:rPr>
        <w:t xml:space="preserve">Survey </w:t>
      </w:r>
      <w:r w:rsidRPr="00B11C3E">
        <w:rPr>
          <w:rFonts w:ascii="Times New Roman" w:eastAsia="Calibri" w:hAnsi="Times New Roman" w:cs="Times New Roman"/>
          <w:sz w:val="24"/>
          <w:szCs w:val="24"/>
        </w:rPr>
        <w:t xml:space="preserve"> next</w:t>
      </w:r>
      <w:proofErr w:type="gramEnd"/>
      <w:r w:rsidRPr="00B11C3E">
        <w:rPr>
          <w:rFonts w:ascii="Times New Roman" w:eastAsia="Calibri" w:hAnsi="Times New Roman" w:cs="Times New Roman"/>
          <w:sz w:val="24"/>
          <w:szCs w:val="24"/>
        </w:rPr>
        <w:t xml:space="preserve"> month and make sure all the </w:t>
      </w:r>
      <w:r>
        <w:rPr>
          <w:rFonts w:ascii="Times New Roman" w:eastAsia="Calibri" w:hAnsi="Times New Roman" w:cs="Times New Roman"/>
          <w:sz w:val="24"/>
          <w:szCs w:val="24"/>
        </w:rPr>
        <w:t>ASC</w:t>
      </w:r>
      <w:r w:rsidRPr="00B11C3E">
        <w:rPr>
          <w:rFonts w:ascii="Times New Roman" w:eastAsia="Calibri" w:hAnsi="Times New Roman" w:cs="Times New Roman"/>
          <w:sz w:val="24"/>
          <w:szCs w:val="24"/>
        </w:rPr>
        <w:t xml:space="preserve"> members understand their roles.</w:t>
      </w:r>
    </w:p>
    <w:p w14:paraId="6AE753AD" w14:textId="77777777" w:rsidR="00A948FE" w:rsidRDefault="00A948FE" w:rsidP="00A948FE">
      <w:pPr>
        <w:numPr>
          <w:ilvl w:val="0"/>
          <w:numId w:val="5"/>
        </w:numPr>
        <w:autoSpaceDE w:val="0"/>
        <w:spacing w:after="5"/>
        <w:rPr>
          <w:rFonts w:ascii="Times New Roman" w:eastAsia="Calibri" w:hAnsi="Times New Roman" w:cs="Times New Roman"/>
          <w:sz w:val="24"/>
          <w:szCs w:val="24"/>
        </w:rPr>
      </w:pPr>
      <w:r w:rsidRPr="00B11C3E">
        <w:rPr>
          <w:rFonts w:ascii="Times New Roman" w:eastAsia="Calibri" w:hAnsi="Times New Roman" w:cs="Times New Roman"/>
          <w:sz w:val="24"/>
          <w:szCs w:val="24"/>
        </w:rPr>
        <w:t>Make a list of all of the current services. Part of the</w:t>
      </w:r>
      <w:r>
        <w:rPr>
          <w:rFonts w:ascii="Times New Roman" w:eastAsia="Calibri" w:hAnsi="Times New Roman" w:cs="Times New Roman"/>
          <w:sz w:val="24"/>
          <w:szCs w:val="24"/>
        </w:rPr>
        <w:t xml:space="preserve"> Area Inventory process</w:t>
      </w:r>
      <w:r w:rsidRPr="00B11C3E">
        <w:rPr>
          <w:rFonts w:ascii="Times New Roman" w:eastAsia="Calibri" w:hAnsi="Times New Roman" w:cs="Times New Roman"/>
          <w:sz w:val="24"/>
          <w:szCs w:val="24"/>
        </w:rPr>
        <w:t xml:space="preserve"> will involve reviewing these services and asking “Are there ways we could be performing these services better?” </w:t>
      </w:r>
    </w:p>
    <w:p w14:paraId="68FD70DC" w14:textId="5DDF8AD3" w:rsidR="00413BB2" w:rsidRPr="00B11C3E" w:rsidRDefault="00413BB2" w:rsidP="00A948FE">
      <w:pPr>
        <w:numPr>
          <w:ilvl w:val="0"/>
          <w:numId w:val="5"/>
        </w:numPr>
        <w:autoSpaceDE w:val="0"/>
        <w:spacing w:after="5"/>
        <w:rPr>
          <w:rFonts w:ascii="Times New Roman" w:eastAsia="Calibri" w:hAnsi="Times New Roman" w:cs="Times New Roman"/>
          <w:sz w:val="24"/>
          <w:szCs w:val="24"/>
        </w:rPr>
      </w:pPr>
      <w:r>
        <w:rPr>
          <w:rFonts w:ascii="Times New Roman" w:eastAsia="Calibri" w:hAnsi="Times New Roman" w:cs="Times New Roman"/>
          <w:sz w:val="24"/>
          <w:szCs w:val="24"/>
        </w:rPr>
        <w:t>Pay annual P.O Box rental</w:t>
      </w:r>
    </w:p>
    <w:p w14:paraId="478213D3" w14:textId="77777777" w:rsidR="00A948FE" w:rsidRPr="00B11C3E" w:rsidRDefault="00A948FE" w:rsidP="00A948FE">
      <w:pPr>
        <w:autoSpaceDE w:val="0"/>
        <w:spacing w:after="5"/>
        <w:rPr>
          <w:rFonts w:ascii="Times New Roman" w:hAnsi="Times New Roman" w:cs="Times New Roman"/>
          <w:sz w:val="24"/>
          <w:szCs w:val="24"/>
        </w:rPr>
      </w:pPr>
    </w:p>
    <w:p w14:paraId="643F68C8" w14:textId="77777777" w:rsidR="00A948FE" w:rsidRPr="00B11C3E" w:rsidRDefault="00A948FE" w:rsidP="00A948FE">
      <w:pPr>
        <w:rPr>
          <w:rFonts w:ascii="Times New Roman" w:hAnsi="Times New Roman" w:cs="Times New Roman"/>
          <w:sz w:val="24"/>
          <w:szCs w:val="24"/>
        </w:rPr>
      </w:pPr>
    </w:p>
    <w:p w14:paraId="6FA3A668" w14:textId="77777777" w:rsidR="00A948FE" w:rsidRPr="005330FA" w:rsidRDefault="00A948FE" w:rsidP="00A948FE">
      <w:pPr>
        <w:rPr>
          <w:rFonts w:ascii="Times New Roman" w:hAnsi="Times New Roman" w:cs="Times New Roman"/>
          <w:b/>
          <w:bCs/>
          <w:sz w:val="24"/>
          <w:szCs w:val="24"/>
          <w:u w:val="single"/>
        </w:rPr>
      </w:pPr>
      <w:r w:rsidRPr="00B11C3E">
        <w:rPr>
          <w:rFonts w:ascii="Times New Roman" w:hAnsi="Times New Roman" w:cs="Times New Roman"/>
          <w:b/>
          <w:bCs/>
          <w:sz w:val="24"/>
          <w:szCs w:val="24"/>
          <w:u w:val="single"/>
        </w:rPr>
        <w:t xml:space="preserve">MARCH </w:t>
      </w:r>
      <w:proofErr w:type="gramStart"/>
      <w:r w:rsidRPr="00B11C3E">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ASC</w:t>
      </w:r>
      <w:proofErr w:type="gramEnd"/>
    </w:p>
    <w:p w14:paraId="7433D73E" w14:textId="77777777" w:rsidR="00A948FE" w:rsidRPr="00B11C3E" w:rsidRDefault="00A948FE" w:rsidP="00A948FE">
      <w:pPr>
        <w:numPr>
          <w:ilvl w:val="0"/>
          <w:numId w:val="6"/>
        </w:numPr>
        <w:autoSpaceDE w:val="0"/>
        <w:spacing w:after="5"/>
        <w:rPr>
          <w:rFonts w:ascii="Times New Roman" w:eastAsia="Calibri" w:hAnsi="Times New Roman" w:cs="Times New Roman"/>
          <w:sz w:val="24"/>
          <w:szCs w:val="24"/>
        </w:rPr>
      </w:pPr>
      <w:r w:rsidRPr="00B11C3E">
        <w:rPr>
          <w:rFonts w:ascii="Times New Roman" w:eastAsia="Calibri" w:hAnsi="Times New Roman" w:cs="Times New Roman"/>
          <w:sz w:val="24"/>
          <w:szCs w:val="24"/>
        </w:rPr>
        <w:t xml:space="preserve">Review </w:t>
      </w:r>
      <w:r>
        <w:rPr>
          <w:rFonts w:ascii="Times New Roman" w:eastAsia="Calibri" w:hAnsi="Times New Roman" w:cs="Times New Roman"/>
          <w:sz w:val="24"/>
          <w:szCs w:val="24"/>
        </w:rPr>
        <w:t xml:space="preserve">the Area Inventory </w:t>
      </w:r>
      <w:r w:rsidRPr="00B11C3E">
        <w:rPr>
          <w:rFonts w:ascii="Times New Roman" w:eastAsia="Calibri" w:hAnsi="Times New Roman" w:cs="Times New Roman"/>
          <w:sz w:val="24"/>
          <w:szCs w:val="24"/>
        </w:rPr>
        <w:t>survey data for issues and add any additional issues</w:t>
      </w:r>
    </w:p>
    <w:p w14:paraId="03D56248" w14:textId="77777777" w:rsidR="00A948FE" w:rsidRPr="00B11C3E" w:rsidRDefault="00A948FE" w:rsidP="00A948FE">
      <w:pPr>
        <w:numPr>
          <w:ilvl w:val="0"/>
          <w:numId w:val="6"/>
        </w:numPr>
        <w:autoSpaceDE w:val="0"/>
        <w:spacing w:after="5"/>
        <w:rPr>
          <w:rFonts w:ascii="Times New Roman" w:eastAsia="Calibri" w:hAnsi="Times New Roman" w:cs="Times New Roman"/>
          <w:sz w:val="24"/>
          <w:szCs w:val="24"/>
        </w:rPr>
      </w:pPr>
      <w:r w:rsidRPr="00B11C3E">
        <w:rPr>
          <w:rFonts w:ascii="Times New Roman" w:eastAsia="Calibri" w:hAnsi="Times New Roman" w:cs="Times New Roman"/>
          <w:sz w:val="24"/>
          <w:szCs w:val="24"/>
        </w:rPr>
        <w:t>Prioritize issues</w:t>
      </w:r>
    </w:p>
    <w:p w14:paraId="2C282845" w14:textId="77777777" w:rsidR="00A948FE" w:rsidRPr="00B11C3E" w:rsidRDefault="00A948FE" w:rsidP="00A948FE">
      <w:pPr>
        <w:numPr>
          <w:ilvl w:val="0"/>
          <w:numId w:val="6"/>
        </w:numPr>
        <w:autoSpaceDE w:val="0"/>
        <w:spacing w:after="5"/>
        <w:rPr>
          <w:rFonts w:ascii="Times New Roman" w:eastAsia="Calibri" w:hAnsi="Times New Roman" w:cs="Times New Roman"/>
          <w:sz w:val="24"/>
          <w:szCs w:val="24"/>
        </w:rPr>
      </w:pPr>
      <w:r w:rsidRPr="00B11C3E">
        <w:rPr>
          <w:rFonts w:ascii="Times New Roman" w:eastAsia="Calibri" w:hAnsi="Times New Roman" w:cs="Times New Roman"/>
          <w:sz w:val="24"/>
          <w:szCs w:val="24"/>
        </w:rPr>
        <w:t>Brainstorm solutions</w:t>
      </w:r>
    </w:p>
    <w:p w14:paraId="1B9D96D1" w14:textId="77777777" w:rsidR="00A948FE" w:rsidRPr="00B11C3E" w:rsidRDefault="00A948FE" w:rsidP="00A948FE">
      <w:pPr>
        <w:numPr>
          <w:ilvl w:val="0"/>
          <w:numId w:val="6"/>
        </w:numPr>
        <w:autoSpaceDE w:val="0"/>
        <w:spacing w:after="5"/>
        <w:rPr>
          <w:rFonts w:ascii="Times New Roman" w:eastAsia="Calibri" w:hAnsi="Times New Roman" w:cs="Times New Roman"/>
          <w:sz w:val="24"/>
          <w:szCs w:val="24"/>
        </w:rPr>
      </w:pPr>
      <w:r>
        <w:rPr>
          <w:rFonts w:ascii="Times New Roman" w:eastAsia="Calibri" w:hAnsi="Times New Roman" w:cs="Times New Roman"/>
          <w:sz w:val="24"/>
          <w:szCs w:val="24"/>
        </w:rPr>
        <w:t>C</w:t>
      </w:r>
      <w:r w:rsidRPr="00B11C3E">
        <w:rPr>
          <w:rFonts w:ascii="Times New Roman" w:eastAsia="Calibri" w:hAnsi="Times New Roman" w:cs="Times New Roman"/>
          <w:sz w:val="24"/>
          <w:szCs w:val="24"/>
        </w:rPr>
        <w:t>larify and prioritize solutions as potential project plans</w:t>
      </w:r>
    </w:p>
    <w:p w14:paraId="07AF88CD" w14:textId="77777777" w:rsidR="00A948FE" w:rsidRPr="00B11C3E" w:rsidRDefault="00A948FE" w:rsidP="00A948FE">
      <w:pPr>
        <w:numPr>
          <w:ilvl w:val="0"/>
          <w:numId w:val="7"/>
        </w:numPr>
        <w:rPr>
          <w:rFonts w:ascii="Times New Roman" w:hAnsi="Times New Roman" w:cs="Times New Roman"/>
          <w:sz w:val="24"/>
          <w:szCs w:val="24"/>
        </w:rPr>
      </w:pPr>
      <w:r w:rsidRPr="00B11C3E">
        <w:rPr>
          <w:rFonts w:ascii="Times New Roman" w:hAnsi="Times New Roman" w:cs="Times New Roman"/>
          <w:color w:val="000000"/>
          <w:sz w:val="24"/>
          <w:szCs w:val="24"/>
        </w:rPr>
        <w:t>Announce</w:t>
      </w:r>
      <w:r w:rsidRPr="00B11C3E">
        <w:rPr>
          <w:rFonts w:ascii="Times New Roman" w:hAnsi="Times New Roman" w:cs="Times New Roman"/>
          <w:sz w:val="24"/>
          <w:szCs w:val="24"/>
        </w:rPr>
        <w:t xml:space="preserve"> Regional Learning Day 3</w:t>
      </w:r>
      <w:r w:rsidRPr="00B11C3E">
        <w:rPr>
          <w:rFonts w:ascii="Times New Roman" w:hAnsi="Times New Roman" w:cs="Times New Roman"/>
          <w:sz w:val="24"/>
          <w:szCs w:val="24"/>
          <w:vertAlign w:val="superscript"/>
        </w:rPr>
        <w:t>rd</w:t>
      </w:r>
      <w:r w:rsidRPr="00B11C3E">
        <w:rPr>
          <w:rFonts w:ascii="Times New Roman" w:hAnsi="Times New Roman" w:cs="Times New Roman"/>
          <w:sz w:val="24"/>
          <w:szCs w:val="24"/>
        </w:rPr>
        <w:t xml:space="preserve"> weekend in April</w:t>
      </w:r>
    </w:p>
    <w:p w14:paraId="741FCEC7" w14:textId="77777777" w:rsidR="00A948FE" w:rsidRPr="00B11C3E" w:rsidRDefault="00A948FE" w:rsidP="00A948FE">
      <w:pPr>
        <w:numPr>
          <w:ilvl w:val="0"/>
          <w:numId w:val="7"/>
        </w:numPr>
        <w:rPr>
          <w:rFonts w:ascii="Times New Roman" w:hAnsi="Times New Roman" w:cs="Times New Roman"/>
          <w:sz w:val="24"/>
          <w:szCs w:val="24"/>
        </w:rPr>
      </w:pPr>
      <w:r w:rsidRPr="00B11C3E">
        <w:rPr>
          <w:rFonts w:ascii="Times New Roman" w:hAnsi="Times New Roman" w:cs="Times New Roman"/>
          <w:sz w:val="24"/>
          <w:szCs w:val="24"/>
        </w:rPr>
        <w:t>Conference Agenda Report (CAR) motions workshop (odd years)</w:t>
      </w:r>
    </w:p>
    <w:p w14:paraId="034C8BE0" w14:textId="77777777" w:rsidR="00A948FE" w:rsidRPr="00B11C3E" w:rsidRDefault="00A948FE" w:rsidP="00A948FE">
      <w:pPr>
        <w:rPr>
          <w:rFonts w:ascii="Times New Roman" w:hAnsi="Times New Roman" w:cs="Times New Roman"/>
          <w:sz w:val="24"/>
          <w:szCs w:val="24"/>
        </w:rPr>
      </w:pPr>
    </w:p>
    <w:p w14:paraId="2A9ED34A" w14:textId="77777777" w:rsidR="00A948FE" w:rsidRPr="00B11C3E" w:rsidRDefault="00A948FE" w:rsidP="00A948FE">
      <w:pPr>
        <w:rPr>
          <w:rFonts w:ascii="Times New Roman" w:hAnsi="Times New Roman" w:cs="Times New Roman"/>
          <w:sz w:val="24"/>
          <w:szCs w:val="24"/>
        </w:rPr>
      </w:pPr>
    </w:p>
    <w:p w14:paraId="2A1C793B" w14:textId="77777777" w:rsidR="00A948FE" w:rsidRPr="00B11C3E" w:rsidRDefault="00A948FE" w:rsidP="00A948FE">
      <w:pPr>
        <w:rPr>
          <w:rFonts w:ascii="Times New Roman" w:hAnsi="Times New Roman" w:cs="Times New Roman"/>
          <w:b/>
          <w:bCs/>
          <w:sz w:val="24"/>
          <w:szCs w:val="24"/>
          <w:u w:val="single"/>
        </w:rPr>
      </w:pPr>
      <w:r>
        <w:rPr>
          <w:rFonts w:ascii="Times New Roman" w:hAnsi="Times New Roman" w:cs="Times New Roman"/>
          <w:b/>
          <w:bCs/>
          <w:sz w:val="24"/>
          <w:szCs w:val="24"/>
          <w:u w:val="single"/>
        </w:rPr>
        <w:t>APRIL - ASC</w:t>
      </w:r>
    </w:p>
    <w:p w14:paraId="21639185" w14:textId="77777777" w:rsidR="00A948FE" w:rsidRPr="00B11C3E" w:rsidRDefault="00A948FE" w:rsidP="00A948FE">
      <w:pPr>
        <w:numPr>
          <w:ilvl w:val="0"/>
          <w:numId w:val="8"/>
        </w:numPr>
        <w:rPr>
          <w:rFonts w:ascii="Times New Roman" w:hAnsi="Times New Roman" w:cs="Times New Roman"/>
          <w:sz w:val="24"/>
          <w:szCs w:val="24"/>
        </w:rPr>
      </w:pPr>
      <w:r w:rsidRPr="00B11C3E">
        <w:rPr>
          <w:rFonts w:ascii="Times New Roman" w:hAnsi="Times New Roman" w:cs="Times New Roman"/>
          <w:sz w:val="24"/>
          <w:szCs w:val="24"/>
        </w:rPr>
        <w:t>Region/World Donation</w:t>
      </w:r>
    </w:p>
    <w:p w14:paraId="03D260EE" w14:textId="77777777" w:rsidR="00A948FE" w:rsidRPr="00B11C3E" w:rsidRDefault="00A948FE" w:rsidP="00A948FE">
      <w:pPr>
        <w:numPr>
          <w:ilvl w:val="0"/>
          <w:numId w:val="8"/>
        </w:numPr>
        <w:rPr>
          <w:rFonts w:ascii="Times New Roman" w:hAnsi="Times New Roman" w:cs="Times New Roman"/>
          <w:sz w:val="24"/>
          <w:szCs w:val="24"/>
        </w:rPr>
      </w:pPr>
      <w:r w:rsidRPr="00B11C3E">
        <w:rPr>
          <w:rFonts w:ascii="Times New Roman" w:hAnsi="Times New Roman" w:cs="Times New Roman"/>
          <w:sz w:val="24"/>
          <w:szCs w:val="24"/>
        </w:rPr>
        <w:t>Announce Regional Learning Day 3</w:t>
      </w:r>
      <w:r w:rsidRPr="00B11C3E">
        <w:rPr>
          <w:rFonts w:ascii="Times New Roman" w:hAnsi="Times New Roman" w:cs="Times New Roman"/>
          <w:sz w:val="24"/>
          <w:szCs w:val="24"/>
          <w:vertAlign w:val="superscript"/>
        </w:rPr>
        <w:t>rd</w:t>
      </w:r>
      <w:r w:rsidRPr="00B11C3E">
        <w:rPr>
          <w:rFonts w:ascii="Times New Roman" w:hAnsi="Times New Roman" w:cs="Times New Roman"/>
          <w:sz w:val="24"/>
          <w:szCs w:val="24"/>
        </w:rPr>
        <w:t xml:space="preserve"> weekend in April</w:t>
      </w:r>
    </w:p>
    <w:p w14:paraId="38DD341F" w14:textId="77777777" w:rsidR="00A948FE" w:rsidRPr="00B11C3E" w:rsidRDefault="00A948FE" w:rsidP="00A948FE">
      <w:pPr>
        <w:numPr>
          <w:ilvl w:val="0"/>
          <w:numId w:val="8"/>
        </w:numPr>
        <w:rPr>
          <w:rFonts w:ascii="Times New Roman" w:hAnsi="Times New Roman" w:cs="Times New Roman"/>
          <w:sz w:val="24"/>
          <w:szCs w:val="24"/>
        </w:rPr>
      </w:pPr>
      <w:r w:rsidRPr="00B11C3E">
        <w:rPr>
          <w:rFonts w:ascii="Times New Roman" w:hAnsi="Times New Roman" w:cs="Times New Roman"/>
          <w:sz w:val="24"/>
          <w:szCs w:val="24"/>
        </w:rPr>
        <w:t>Conference Agenda Report (CAR) motions (odd years)</w:t>
      </w:r>
    </w:p>
    <w:p w14:paraId="192562CE" w14:textId="77777777" w:rsidR="00A948FE" w:rsidRPr="00B11C3E" w:rsidRDefault="00A948FE" w:rsidP="00A948FE">
      <w:pPr>
        <w:numPr>
          <w:ilvl w:val="0"/>
          <w:numId w:val="15"/>
        </w:numPr>
        <w:autoSpaceDE w:val="0"/>
        <w:spacing w:after="5"/>
        <w:rPr>
          <w:rFonts w:ascii="Times New Roman" w:eastAsia="Calibri" w:hAnsi="Times New Roman" w:cs="Times New Roman"/>
          <w:sz w:val="24"/>
          <w:szCs w:val="24"/>
        </w:rPr>
      </w:pPr>
      <w:r w:rsidRPr="00B11C3E">
        <w:rPr>
          <w:rFonts w:ascii="Times New Roman" w:eastAsia="Calibri" w:hAnsi="Times New Roman" w:cs="Times New Roman"/>
          <w:sz w:val="24"/>
          <w:szCs w:val="24"/>
        </w:rPr>
        <w:t>Announce budget requests need submitting in May (including potential projects) showing itemized break downs for requested funds.</w:t>
      </w:r>
    </w:p>
    <w:p w14:paraId="4A4C2EA2" w14:textId="77777777" w:rsidR="00A948FE" w:rsidRPr="00B11C3E" w:rsidRDefault="00A948FE" w:rsidP="00A948FE">
      <w:pPr>
        <w:rPr>
          <w:rFonts w:ascii="Times New Roman" w:hAnsi="Times New Roman" w:cs="Times New Roman"/>
          <w:sz w:val="24"/>
          <w:szCs w:val="24"/>
        </w:rPr>
      </w:pPr>
    </w:p>
    <w:p w14:paraId="67A5E6B9" w14:textId="77777777" w:rsidR="00A948FE" w:rsidRPr="00B11C3E" w:rsidRDefault="00A948FE" w:rsidP="00A948FE">
      <w:pPr>
        <w:rPr>
          <w:rFonts w:ascii="Times New Roman" w:hAnsi="Times New Roman" w:cs="Times New Roman"/>
          <w:b/>
          <w:bCs/>
          <w:sz w:val="24"/>
          <w:szCs w:val="24"/>
          <w:u w:val="single"/>
        </w:rPr>
      </w:pPr>
      <w:r>
        <w:rPr>
          <w:rFonts w:ascii="Times New Roman" w:hAnsi="Times New Roman" w:cs="Times New Roman"/>
          <w:b/>
          <w:bCs/>
          <w:sz w:val="24"/>
          <w:szCs w:val="24"/>
          <w:u w:val="single"/>
        </w:rPr>
        <w:t>MAY - ASC</w:t>
      </w:r>
    </w:p>
    <w:p w14:paraId="62913A4C" w14:textId="77777777" w:rsidR="00A948FE" w:rsidRPr="00B11C3E" w:rsidRDefault="00A948FE" w:rsidP="00A948FE">
      <w:pPr>
        <w:numPr>
          <w:ilvl w:val="0"/>
          <w:numId w:val="9"/>
        </w:numPr>
        <w:autoSpaceDE w:val="0"/>
        <w:spacing w:after="5"/>
        <w:rPr>
          <w:rFonts w:ascii="Times New Roman" w:eastAsia="Calibri" w:hAnsi="Times New Roman" w:cs="Times New Roman"/>
          <w:sz w:val="24"/>
          <w:szCs w:val="24"/>
        </w:rPr>
      </w:pPr>
      <w:r w:rsidRPr="00B11C3E">
        <w:rPr>
          <w:rFonts w:ascii="Times New Roman" w:eastAsia="Calibri" w:hAnsi="Times New Roman" w:cs="Times New Roman"/>
          <w:sz w:val="24"/>
          <w:szCs w:val="24"/>
        </w:rPr>
        <w:t>Budget requests need to be submitted showing itemized break downs for requested funds.</w:t>
      </w:r>
    </w:p>
    <w:p w14:paraId="78764F72" w14:textId="77777777" w:rsidR="00A948FE" w:rsidRPr="00B11C3E" w:rsidRDefault="00A948FE" w:rsidP="00A948FE">
      <w:pPr>
        <w:rPr>
          <w:rFonts w:ascii="Times New Roman" w:hAnsi="Times New Roman" w:cs="Times New Roman"/>
          <w:sz w:val="24"/>
          <w:szCs w:val="24"/>
        </w:rPr>
      </w:pPr>
    </w:p>
    <w:p w14:paraId="6DD2C072" w14:textId="77777777" w:rsidR="00A948FE" w:rsidRPr="00B11C3E" w:rsidRDefault="00A948FE" w:rsidP="00A948FE">
      <w:pPr>
        <w:rPr>
          <w:rFonts w:ascii="Times New Roman" w:hAnsi="Times New Roman" w:cs="Times New Roman"/>
          <w:sz w:val="24"/>
          <w:szCs w:val="24"/>
        </w:rPr>
      </w:pPr>
    </w:p>
    <w:p w14:paraId="492DD551" w14:textId="77777777" w:rsidR="00A948FE" w:rsidRPr="005330FA" w:rsidRDefault="00A948FE" w:rsidP="00A948FE">
      <w:pPr>
        <w:rPr>
          <w:rFonts w:ascii="Times New Roman" w:hAnsi="Times New Roman" w:cs="Times New Roman"/>
          <w:b/>
          <w:bCs/>
          <w:sz w:val="24"/>
          <w:szCs w:val="24"/>
          <w:u w:val="single"/>
        </w:rPr>
      </w:pPr>
      <w:r w:rsidRPr="00B11C3E">
        <w:rPr>
          <w:rFonts w:ascii="Times New Roman" w:hAnsi="Times New Roman" w:cs="Times New Roman"/>
          <w:b/>
          <w:bCs/>
          <w:sz w:val="24"/>
          <w:szCs w:val="24"/>
          <w:u w:val="single"/>
        </w:rPr>
        <w:t xml:space="preserve">JUNE </w:t>
      </w:r>
      <w:proofErr w:type="gramStart"/>
      <w:r w:rsidRPr="00B11C3E">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ASC</w:t>
      </w:r>
      <w:proofErr w:type="gramEnd"/>
    </w:p>
    <w:p w14:paraId="7E5D60A9" w14:textId="77777777" w:rsidR="00A948FE" w:rsidRPr="00B11C3E" w:rsidRDefault="00A948FE" w:rsidP="00A948FE">
      <w:pPr>
        <w:numPr>
          <w:ilvl w:val="0"/>
          <w:numId w:val="15"/>
        </w:numPr>
        <w:autoSpaceDE w:val="0"/>
        <w:spacing w:after="5"/>
        <w:rPr>
          <w:rFonts w:ascii="Times New Roman" w:eastAsia="Calibri" w:hAnsi="Times New Roman" w:cs="Times New Roman"/>
          <w:sz w:val="24"/>
          <w:szCs w:val="24"/>
        </w:rPr>
      </w:pPr>
      <w:r w:rsidRPr="00B11C3E">
        <w:rPr>
          <w:rFonts w:ascii="Times New Roman" w:eastAsia="Calibri" w:hAnsi="Times New Roman" w:cs="Times New Roman"/>
          <w:sz w:val="24"/>
          <w:szCs w:val="24"/>
        </w:rPr>
        <w:t>Present, discuss &amp; approve project plans one by one</w:t>
      </w:r>
    </w:p>
    <w:p w14:paraId="5F52243C" w14:textId="6FB604F1" w:rsidR="00A948FE" w:rsidRPr="00B11C3E" w:rsidRDefault="00413BB2" w:rsidP="00A948FE">
      <w:pPr>
        <w:numPr>
          <w:ilvl w:val="0"/>
          <w:numId w:val="15"/>
        </w:numPr>
        <w:autoSpaceDE w:val="0"/>
        <w:spacing w:after="5"/>
        <w:rPr>
          <w:rFonts w:ascii="Times New Roman" w:eastAsia="Calibri" w:hAnsi="Times New Roman" w:cs="Times New Roman"/>
          <w:sz w:val="24"/>
          <w:szCs w:val="24"/>
        </w:rPr>
      </w:pPr>
      <w:r w:rsidRPr="00B11C3E">
        <w:rPr>
          <w:rFonts w:ascii="Times New Roman" w:eastAsia="Calibri" w:hAnsi="Times New Roman" w:cs="Times New Roman"/>
          <w:sz w:val="24"/>
          <w:szCs w:val="24"/>
        </w:rPr>
        <w:t>Present, discuss</w:t>
      </w:r>
      <w:r w:rsidR="00A948FE" w:rsidRPr="00B11C3E">
        <w:rPr>
          <w:rFonts w:ascii="Times New Roman" w:eastAsia="Calibri" w:hAnsi="Times New Roman" w:cs="Times New Roman"/>
          <w:sz w:val="24"/>
          <w:szCs w:val="24"/>
        </w:rPr>
        <w:t xml:space="preserve"> &amp; approve budget</w:t>
      </w:r>
    </w:p>
    <w:p w14:paraId="6D4500EA" w14:textId="77777777" w:rsidR="00A948FE" w:rsidRPr="00B11C3E" w:rsidRDefault="00A948FE" w:rsidP="00A948FE">
      <w:pPr>
        <w:numPr>
          <w:ilvl w:val="0"/>
          <w:numId w:val="10"/>
        </w:numPr>
        <w:rPr>
          <w:rFonts w:ascii="Times New Roman" w:hAnsi="Times New Roman" w:cs="Times New Roman"/>
          <w:sz w:val="24"/>
          <w:szCs w:val="24"/>
        </w:rPr>
      </w:pPr>
      <w:r w:rsidRPr="00B11C3E">
        <w:rPr>
          <w:rFonts w:ascii="Times New Roman" w:hAnsi="Times New Roman" w:cs="Times New Roman"/>
          <w:sz w:val="24"/>
          <w:szCs w:val="24"/>
        </w:rPr>
        <w:t>June 30</w:t>
      </w:r>
      <w:r w:rsidRPr="00B11C3E">
        <w:rPr>
          <w:rFonts w:ascii="Times New Roman" w:hAnsi="Times New Roman" w:cs="Times New Roman"/>
          <w:sz w:val="24"/>
          <w:szCs w:val="24"/>
          <w:vertAlign w:val="superscript"/>
        </w:rPr>
        <w:t>th</w:t>
      </w:r>
      <w:r w:rsidRPr="00B11C3E">
        <w:rPr>
          <w:rFonts w:ascii="Times New Roman" w:hAnsi="Times New Roman" w:cs="Times New Roman"/>
          <w:sz w:val="24"/>
          <w:szCs w:val="24"/>
        </w:rPr>
        <w:t xml:space="preserve"> fiscal year ends</w:t>
      </w:r>
    </w:p>
    <w:p w14:paraId="0B40F929" w14:textId="77777777" w:rsidR="00A948FE" w:rsidRPr="00B11C3E" w:rsidRDefault="00A948FE" w:rsidP="00A948FE">
      <w:pPr>
        <w:numPr>
          <w:ilvl w:val="0"/>
          <w:numId w:val="10"/>
        </w:numPr>
        <w:rPr>
          <w:rFonts w:ascii="Times New Roman" w:hAnsi="Times New Roman" w:cs="Times New Roman"/>
          <w:sz w:val="24"/>
          <w:szCs w:val="24"/>
        </w:rPr>
      </w:pPr>
      <w:r w:rsidRPr="00B11C3E">
        <w:rPr>
          <w:rFonts w:ascii="Times New Roman" w:hAnsi="Times New Roman" w:cs="Times New Roman"/>
          <w:sz w:val="24"/>
          <w:szCs w:val="24"/>
        </w:rPr>
        <w:t>Announce Regional Assembly 3</w:t>
      </w:r>
      <w:r w:rsidRPr="00B11C3E">
        <w:rPr>
          <w:rFonts w:ascii="Times New Roman" w:hAnsi="Times New Roman" w:cs="Times New Roman"/>
          <w:sz w:val="24"/>
          <w:szCs w:val="24"/>
          <w:vertAlign w:val="superscript"/>
        </w:rPr>
        <w:t>rd</w:t>
      </w:r>
      <w:r w:rsidRPr="00B11C3E">
        <w:rPr>
          <w:rFonts w:ascii="Times New Roman" w:hAnsi="Times New Roman" w:cs="Times New Roman"/>
          <w:sz w:val="24"/>
          <w:szCs w:val="24"/>
        </w:rPr>
        <w:t xml:space="preserve"> weekend in July</w:t>
      </w:r>
    </w:p>
    <w:p w14:paraId="56A35FF4" w14:textId="77777777" w:rsidR="00A948FE" w:rsidRPr="00B11C3E" w:rsidRDefault="00A948FE" w:rsidP="00A948FE">
      <w:pPr>
        <w:rPr>
          <w:rFonts w:ascii="Times New Roman" w:hAnsi="Times New Roman" w:cs="Times New Roman"/>
          <w:sz w:val="24"/>
          <w:szCs w:val="24"/>
        </w:rPr>
      </w:pPr>
    </w:p>
    <w:p w14:paraId="54A4E71C" w14:textId="77777777" w:rsidR="00A948FE" w:rsidRPr="00B11C3E" w:rsidRDefault="00A948FE" w:rsidP="00A948FE">
      <w:pPr>
        <w:rPr>
          <w:rFonts w:ascii="Times New Roman" w:hAnsi="Times New Roman" w:cs="Times New Roman"/>
          <w:sz w:val="24"/>
          <w:szCs w:val="24"/>
        </w:rPr>
      </w:pPr>
    </w:p>
    <w:p w14:paraId="55430459" w14:textId="77777777" w:rsidR="00A948FE" w:rsidRPr="00B11C3E" w:rsidRDefault="00A948FE" w:rsidP="00A948FE">
      <w:pPr>
        <w:rPr>
          <w:rFonts w:ascii="Times New Roman" w:hAnsi="Times New Roman" w:cs="Times New Roman"/>
          <w:b/>
          <w:bCs/>
          <w:sz w:val="24"/>
          <w:szCs w:val="24"/>
          <w:u w:val="single"/>
        </w:rPr>
      </w:pPr>
      <w:r>
        <w:rPr>
          <w:rFonts w:ascii="Times New Roman" w:hAnsi="Times New Roman" w:cs="Times New Roman"/>
          <w:b/>
          <w:bCs/>
          <w:sz w:val="24"/>
          <w:szCs w:val="24"/>
          <w:u w:val="single"/>
        </w:rPr>
        <w:t>JULY - ASC</w:t>
      </w:r>
    </w:p>
    <w:p w14:paraId="070AA8BF" w14:textId="77777777" w:rsidR="00A948FE" w:rsidRPr="00B11C3E" w:rsidRDefault="00A948FE" w:rsidP="00A948FE">
      <w:pPr>
        <w:numPr>
          <w:ilvl w:val="0"/>
          <w:numId w:val="11"/>
        </w:numPr>
        <w:rPr>
          <w:rFonts w:ascii="Times New Roman" w:hAnsi="Times New Roman" w:cs="Times New Roman"/>
          <w:sz w:val="24"/>
          <w:szCs w:val="24"/>
        </w:rPr>
      </w:pPr>
      <w:r w:rsidRPr="00B11C3E">
        <w:rPr>
          <w:rFonts w:ascii="Times New Roman" w:hAnsi="Times New Roman" w:cs="Times New Roman"/>
          <w:sz w:val="24"/>
          <w:szCs w:val="24"/>
        </w:rPr>
        <w:t>Region/World Donation</w:t>
      </w:r>
    </w:p>
    <w:p w14:paraId="3EF855C5" w14:textId="77777777" w:rsidR="00A948FE" w:rsidRPr="00B11C3E" w:rsidRDefault="00A948FE" w:rsidP="00A948FE">
      <w:pPr>
        <w:numPr>
          <w:ilvl w:val="0"/>
          <w:numId w:val="11"/>
        </w:numPr>
        <w:rPr>
          <w:rFonts w:ascii="Times New Roman" w:hAnsi="Times New Roman" w:cs="Times New Roman"/>
          <w:sz w:val="24"/>
          <w:szCs w:val="24"/>
        </w:rPr>
      </w:pPr>
      <w:r w:rsidRPr="00B11C3E">
        <w:rPr>
          <w:rFonts w:ascii="Times New Roman" w:hAnsi="Times New Roman" w:cs="Times New Roman"/>
          <w:sz w:val="24"/>
          <w:szCs w:val="24"/>
        </w:rPr>
        <w:t>July 1</w:t>
      </w:r>
      <w:r w:rsidRPr="00B11C3E">
        <w:rPr>
          <w:rFonts w:ascii="Times New Roman" w:hAnsi="Times New Roman" w:cs="Times New Roman"/>
          <w:sz w:val="24"/>
          <w:szCs w:val="24"/>
          <w:vertAlign w:val="superscript"/>
        </w:rPr>
        <w:t>st</w:t>
      </w:r>
      <w:r w:rsidRPr="00B11C3E">
        <w:rPr>
          <w:rFonts w:ascii="Times New Roman" w:hAnsi="Times New Roman" w:cs="Times New Roman"/>
          <w:sz w:val="24"/>
          <w:szCs w:val="24"/>
        </w:rPr>
        <w:t xml:space="preserve"> Fiscal year begins</w:t>
      </w:r>
    </w:p>
    <w:p w14:paraId="57FF2AC0" w14:textId="77777777" w:rsidR="00A948FE" w:rsidRPr="00B11C3E" w:rsidRDefault="00A948FE" w:rsidP="00A948FE">
      <w:pPr>
        <w:numPr>
          <w:ilvl w:val="0"/>
          <w:numId w:val="11"/>
        </w:numPr>
        <w:rPr>
          <w:rFonts w:ascii="Times New Roman" w:hAnsi="Times New Roman" w:cs="Times New Roman"/>
          <w:sz w:val="24"/>
          <w:szCs w:val="24"/>
        </w:rPr>
      </w:pPr>
      <w:r w:rsidRPr="00B11C3E">
        <w:rPr>
          <w:rFonts w:ascii="Times New Roman" w:hAnsi="Times New Roman" w:cs="Times New Roman"/>
          <w:sz w:val="24"/>
          <w:szCs w:val="24"/>
        </w:rPr>
        <w:t>Prepare Monthly envelopes of receipts/check copies/bank statements/other records for tax preparer</w:t>
      </w:r>
    </w:p>
    <w:p w14:paraId="7317ECD3" w14:textId="77777777" w:rsidR="00A948FE" w:rsidRPr="00B11C3E" w:rsidRDefault="00A948FE" w:rsidP="00A948FE">
      <w:pPr>
        <w:numPr>
          <w:ilvl w:val="0"/>
          <w:numId w:val="11"/>
        </w:numPr>
        <w:rPr>
          <w:rFonts w:ascii="Times New Roman" w:hAnsi="Times New Roman" w:cs="Times New Roman"/>
          <w:sz w:val="24"/>
          <w:szCs w:val="24"/>
        </w:rPr>
      </w:pPr>
      <w:r w:rsidRPr="00B11C3E">
        <w:rPr>
          <w:rFonts w:ascii="Times New Roman" w:hAnsi="Times New Roman" w:cs="Times New Roman"/>
          <w:sz w:val="24"/>
          <w:szCs w:val="24"/>
        </w:rPr>
        <w:t>Regional Elections</w:t>
      </w:r>
    </w:p>
    <w:p w14:paraId="77E55C20" w14:textId="77777777" w:rsidR="00A948FE" w:rsidRPr="00B11C3E" w:rsidRDefault="00A948FE" w:rsidP="00A948FE">
      <w:pPr>
        <w:numPr>
          <w:ilvl w:val="0"/>
          <w:numId w:val="11"/>
        </w:numPr>
        <w:rPr>
          <w:rFonts w:ascii="Times New Roman" w:hAnsi="Times New Roman" w:cs="Times New Roman"/>
          <w:sz w:val="24"/>
          <w:szCs w:val="24"/>
        </w:rPr>
      </w:pPr>
      <w:r w:rsidRPr="00B11C3E">
        <w:rPr>
          <w:rFonts w:ascii="Times New Roman" w:hAnsi="Times New Roman" w:cs="Times New Roman"/>
          <w:sz w:val="24"/>
          <w:szCs w:val="24"/>
        </w:rPr>
        <w:t>Announce Regional Assembly 3</w:t>
      </w:r>
      <w:r w:rsidRPr="00B11C3E">
        <w:rPr>
          <w:rFonts w:ascii="Times New Roman" w:hAnsi="Times New Roman" w:cs="Times New Roman"/>
          <w:sz w:val="24"/>
          <w:szCs w:val="24"/>
          <w:vertAlign w:val="superscript"/>
        </w:rPr>
        <w:t>rd</w:t>
      </w:r>
      <w:r w:rsidRPr="00B11C3E">
        <w:rPr>
          <w:rFonts w:ascii="Times New Roman" w:hAnsi="Times New Roman" w:cs="Times New Roman"/>
          <w:sz w:val="24"/>
          <w:szCs w:val="24"/>
        </w:rPr>
        <w:t xml:space="preserve"> weekend in July</w:t>
      </w:r>
    </w:p>
    <w:p w14:paraId="350C3308" w14:textId="77777777" w:rsidR="00A948FE" w:rsidRPr="00B11C3E" w:rsidRDefault="00A948FE" w:rsidP="00A948FE">
      <w:pPr>
        <w:numPr>
          <w:ilvl w:val="0"/>
          <w:numId w:val="11"/>
        </w:numPr>
        <w:rPr>
          <w:rFonts w:ascii="Times New Roman" w:hAnsi="Times New Roman" w:cs="Times New Roman"/>
          <w:color w:val="000000"/>
          <w:sz w:val="24"/>
          <w:szCs w:val="24"/>
        </w:rPr>
      </w:pPr>
      <w:r w:rsidRPr="00B11C3E">
        <w:rPr>
          <w:rFonts w:ascii="Times New Roman" w:hAnsi="Times New Roman" w:cs="Times New Roman"/>
          <w:color w:val="000000"/>
          <w:sz w:val="24"/>
          <w:szCs w:val="24"/>
        </w:rPr>
        <w:t>Pay annual Website fees</w:t>
      </w:r>
    </w:p>
    <w:p w14:paraId="300E9A0A" w14:textId="77777777" w:rsidR="00A948FE" w:rsidRPr="00B11C3E" w:rsidRDefault="00A948FE" w:rsidP="00A948FE">
      <w:pPr>
        <w:rPr>
          <w:rFonts w:ascii="Times New Roman" w:hAnsi="Times New Roman" w:cs="Times New Roman"/>
          <w:sz w:val="24"/>
          <w:szCs w:val="24"/>
        </w:rPr>
      </w:pPr>
    </w:p>
    <w:p w14:paraId="3B384D32" w14:textId="77777777" w:rsidR="00A948FE" w:rsidRPr="00B11C3E" w:rsidRDefault="00A948FE" w:rsidP="00A948FE">
      <w:pPr>
        <w:rPr>
          <w:rFonts w:ascii="Times New Roman" w:hAnsi="Times New Roman" w:cs="Times New Roman"/>
          <w:sz w:val="24"/>
          <w:szCs w:val="24"/>
        </w:rPr>
      </w:pPr>
    </w:p>
    <w:p w14:paraId="79F64FA7" w14:textId="77777777" w:rsidR="00A948FE" w:rsidRPr="005330FA" w:rsidRDefault="00A948FE" w:rsidP="00A948FE">
      <w:pPr>
        <w:rPr>
          <w:rFonts w:ascii="Times New Roman" w:hAnsi="Times New Roman" w:cs="Times New Roman"/>
          <w:b/>
          <w:bCs/>
          <w:sz w:val="24"/>
          <w:szCs w:val="24"/>
          <w:u w:val="single"/>
        </w:rPr>
      </w:pPr>
      <w:r w:rsidRPr="00B11C3E">
        <w:rPr>
          <w:rFonts w:ascii="Times New Roman" w:hAnsi="Times New Roman" w:cs="Times New Roman"/>
          <w:b/>
          <w:bCs/>
          <w:sz w:val="24"/>
          <w:szCs w:val="24"/>
          <w:u w:val="single"/>
        </w:rPr>
        <w:t xml:space="preserve">AUGUST - </w:t>
      </w:r>
      <w:r>
        <w:rPr>
          <w:rFonts w:ascii="Times New Roman" w:hAnsi="Times New Roman" w:cs="Times New Roman"/>
          <w:b/>
          <w:bCs/>
          <w:sz w:val="24"/>
          <w:szCs w:val="24"/>
          <w:u w:val="single"/>
        </w:rPr>
        <w:t>ASC</w:t>
      </w:r>
    </w:p>
    <w:p w14:paraId="795AA75C" w14:textId="77777777" w:rsidR="00A948FE" w:rsidRPr="00B11C3E" w:rsidRDefault="00A948FE" w:rsidP="00A948FE">
      <w:pPr>
        <w:numPr>
          <w:ilvl w:val="0"/>
          <w:numId w:val="12"/>
        </w:numPr>
        <w:rPr>
          <w:rFonts w:ascii="Times New Roman" w:hAnsi="Times New Roman" w:cs="Times New Roman"/>
          <w:sz w:val="24"/>
          <w:szCs w:val="24"/>
        </w:rPr>
      </w:pPr>
      <w:r w:rsidRPr="00B11C3E">
        <w:rPr>
          <w:rFonts w:ascii="Times New Roman" w:hAnsi="Times New Roman" w:cs="Times New Roman"/>
          <w:sz w:val="24"/>
          <w:szCs w:val="24"/>
        </w:rPr>
        <w:t>Submit financial records to tax preparer</w:t>
      </w:r>
    </w:p>
    <w:p w14:paraId="25D371A1" w14:textId="77777777" w:rsidR="00A948FE" w:rsidRPr="00B11C3E" w:rsidRDefault="00A948FE" w:rsidP="00A948FE">
      <w:pPr>
        <w:rPr>
          <w:rFonts w:ascii="Times New Roman" w:hAnsi="Times New Roman" w:cs="Times New Roman"/>
          <w:sz w:val="24"/>
          <w:szCs w:val="24"/>
        </w:rPr>
      </w:pPr>
    </w:p>
    <w:p w14:paraId="3BBAF50C" w14:textId="77777777" w:rsidR="00A948FE" w:rsidRPr="00B11C3E" w:rsidRDefault="00A948FE" w:rsidP="00A948FE">
      <w:pPr>
        <w:rPr>
          <w:rFonts w:ascii="Times New Roman" w:hAnsi="Times New Roman" w:cs="Times New Roman"/>
          <w:sz w:val="24"/>
          <w:szCs w:val="24"/>
        </w:rPr>
      </w:pPr>
    </w:p>
    <w:p w14:paraId="0E5792BF" w14:textId="77777777" w:rsidR="00A948FE" w:rsidRPr="005330FA" w:rsidRDefault="00A948FE" w:rsidP="00A948FE">
      <w:pPr>
        <w:rPr>
          <w:rFonts w:ascii="Times New Roman" w:hAnsi="Times New Roman" w:cs="Times New Roman"/>
          <w:b/>
          <w:bCs/>
          <w:sz w:val="24"/>
          <w:szCs w:val="24"/>
          <w:u w:val="single"/>
        </w:rPr>
      </w:pPr>
      <w:r w:rsidRPr="00B11C3E">
        <w:rPr>
          <w:rFonts w:ascii="Times New Roman" w:hAnsi="Times New Roman" w:cs="Times New Roman"/>
          <w:b/>
          <w:bCs/>
          <w:sz w:val="24"/>
          <w:szCs w:val="24"/>
          <w:u w:val="single"/>
        </w:rPr>
        <w:t xml:space="preserve">SEPTEMBER </w:t>
      </w:r>
      <w:proofErr w:type="gramStart"/>
      <w:r w:rsidRPr="00B11C3E">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ASC</w:t>
      </w:r>
      <w:proofErr w:type="gramEnd"/>
    </w:p>
    <w:p w14:paraId="50A56481" w14:textId="77777777" w:rsidR="00A948FE" w:rsidRPr="00B11C3E" w:rsidRDefault="00A948FE" w:rsidP="00A948FE">
      <w:pPr>
        <w:numPr>
          <w:ilvl w:val="0"/>
          <w:numId w:val="15"/>
        </w:numPr>
        <w:rPr>
          <w:rFonts w:ascii="Times New Roman" w:eastAsia="Calibri" w:hAnsi="Times New Roman" w:cs="Times New Roman"/>
          <w:sz w:val="24"/>
          <w:szCs w:val="24"/>
        </w:rPr>
      </w:pPr>
      <w:r w:rsidRPr="00B11C3E">
        <w:rPr>
          <w:rFonts w:ascii="Times New Roman" w:eastAsia="Calibri" w:hAnsi="Times New Roman" w:cs="Times New Roman"/>
          <w:sz w:val="24"/>
          <w:szCs w:val="24"/>
        </w:rPr>
        <w:t>Describe election proce</w:t>
      </w:r>
      <w:r>
        <w:rPr>
          <w:rFonts w:ascii="Times New Roman" w:eastAsia="Calibri" w:hAnsi="Times New Roman" w:cs="Times New Roman"/>
          <w:sz w:val="24"/>
          <w:szCs w:val="24"/>
        </w:rPr>
        <w:t>ss which happens at December ASC</w:t>
      </w:r>
      <w:r w:rsidRPr="00B11C3E">
        <w:rPr>
          <w:rFonts w:ascii="Times New Roman" w:eastAsia="Calibri" w:hAnsi="Times New Roman" w:cs="Times New Roman"/>
          <w:sz w:val="24"/>
          <w:szCs w:val="24"/>
        </w:rPr>
        <w:t xml:space="preserve"> and nominations at November LSB</w:t>
      </w:r>
    </w:p>
    <w:p w14:paraId="472AD03E" w14:textId="77777777" w:rsidR="00A948FE" w:rsidRPr="00B11C3E" w:rsidRDefault="00A948FE" w:rsidP="00A948FE">
      <w:pPr>
        <w:numPr>
          <w:ilvl w:val="0"/>
          <w:numId w:val="13"/>
        </w:numPr>
        <w:rPr>
          <w:rFonts w:ascii="Times New Roman" w:hAnsi="Times New Roman" w:cs="Times New Roman"/>
          <w:sz w:val="24"/>
          <w:szCs w:val="24"/>
        </w:rPr>
      </w:pPr>
      <w:r w:rsidRPr="00B11C3E">
        <w:rPr>
          <w:rFonts w:ascii="Times New Roman" w:hAnsi="Times New Roman" w:cs="Times New Roman"/>
          <w:sz w:val="24"/>
          <w:szCs w:val="24"/>
        </w:rPr>
        <w:t>File Annual report on or before October 3</w:t>
      </w:r>
      <w:r w:rsidRPr="00B11C3E">
        <w:rPr>
          <w:rFonts w:ascii="Times New Roman" w:hAnsi="Times New Roman" w:cs="Times New Roman"/>
          <w:sz w:val="24"/>
          <w:szCs w:val="24"/>
          <w:vertAlign w:val="superscript"/>
        </w:rPr>
        <w:t>rd</w:t>
      </w:r>
      <w:r w:rsidRPr="00B11C3E">
        <w:rPr>
          <w:rFonts w:ascii="Times New Roman" w:hAnsi="Times New Roman" w:cs="Times New Roman"/>
          <w:sz w:val="24"/>
          <w:szCs w:val="24"/>
        </w:rPr>
        <w:t xml:space="preserve"> and pay filing fee ($50)</w:t>
      </w:r>
    </w:p>
    <w:p w14:paraId="5083A8AC" w14:textId="77777777" w:rsidR="00A948FE" w:rsidRPr="00B11C3E" w:rsidRDefault="00A948FE" w:rsidP="00A948FE">
      <w:pPr>
        <w:rPr>
          <w:rFonts w:ascii="Times New Roman" w:hAnsi="Times New Roman" w:cs="Times New Roman"/>
          <w:sz w:val="24"/>
          <w:szCs w:val="24"/>
        </w:rPr>
      </w:pPr>
    </w:p>
    <w:p w14:paraId="65EAB9A1" w14:textId="77777777" w:rsidR="00A948FE" w:rsidRPr="00B11C3E" w:rsidRDefault="00A948FE" w:rsidP="00A948FE">
      <w:pPr>
        <w:rPr>
          <w:rFonts w:ascii="Times New Roman" w:hAnsi="Times New Roman" w:cs="Times New Roman"/>
          <w:sz w:val="24"/>
          <w:szCs w:val="24"/>
        </w:rPr>
      </w:pPr>
    </w:p>
    <w:p w14:paraId="78E04BF2" w14:textId="77777777" w:rsidR="00A948FE" w:rsidRPr="00B11C3E" w:rsidRDefault="00A948FE" w:rsidP="00A948FE">
      <w:pPr>
        <w:rPr>
          <w:rFonts w:ascii="Times New Roman" w:hAnsi="Times New Roman" w:cs="Times New Roman"/>
          <w:sz w:val="24"/>
          <w:szCs w:val="24"/>
        </w:rPr>
      </w:pPr>
    </w:p>
    <w:p w14:paraId="4FCE89C9" w14:textId="77777777" w:rsidR="00A948FE" w:rsidRPr="005330FA" w:rsidRDefault="00A948FE" w:rsidP="00A948FE">
      <w:pPr>
        <w:rPr>
          <w:rFonts w:ascii="Times New Roman" w:hAnsi="Times New Roman" w:cs="Times New Roman"/>
          <w:b/>
          <w:bCs/>
          <w:sz w:val="24"/>
          <w:szCs w:val="24"/>
          <w:u w:val="single"/>
        </w:rPr>
      </w:pPr>
      <w:r w:rsidRPr="00B11C3E">
        <w:rPr>
          <w:rFonts w:ascii="Times New Roman" w:hAnsi="Times New Roman" w:cs="Times New Roman"/>
          <w:b/>
          <w:bCs/>
          <w:sz w:val="24"/>
          <w:szCs w:val="24"/>
          <w:u w:val="single"/>
        </w:rPr>
        <w:t xml:space="preserve">OCTOBER - </w:t>
      </w:r>
      <w:r>
        <w:rPr>
          <w:rFonts w:ascii="Times New Roman" w:hAnsi="Times New Roman" w:cs="Times New Roman"/>
          <w:b/>
          <w:bCs/>
          <w:sz w:val="24"/>
          <w:szCs w:val="24"/>
          <w:u w:val="single"/>
        </w:rPr>
        <w:t>ASC</w:t>
      </w:r>
    </w:p>
    <w:p w14:paraId="4188BC0F" w14:textId="77777777" w:rsidR="00A948FE" w:rsidRPr="00B11C3E" w:rsidRDefault="00A948FE" w:rsidP="00A948FE">
      <w:pPr>
        <w:numPr>
          <w:ilvl w:val="0"/>
          <w:numId w:val="14"/>
        </w:numPr>
        <w:rPr>
          <w:rFonts w:ascii="Times New Roman" w:hAnsi="Times New Roman" w:cs="Times New Roman"/>
          <w:color w:val="000000"/>
          <w:sz w:val="24"/>
          <w:szCs w:val="24"/>
        </w:rPr>
      </w:pPr>
      <w:r w:rsidRPr="00B11C3E">
        <w:rPr>
          <w:rFonts w:ascii="Times New Roman" w:hAnsi="Times New Roman" w:cs="Times New Roman"/>
          <w:color w:val="000000"/>
          <w:sz w:val="24"/>
          <w:szCs w:val="24"/>
        </w:rPr>
        <w:t>Region/World Donation</w:t>
      </w:r>
    </w:p>
    <w:p w14:paraId="35A375B3" w14:textId="77777777" w:rsidR="00A948FE" w:rsidRPr="00B11C3E" w:rsidRDefault="00A948FE" w:rsidP="00A948FE">
      <w:pPr>
        <w:numPr>
          <w:ilvl w:val="0"/>
          <w:numId w:val="14"/>
        </w:numPr>
        <w:rPr>
          <w:rFonts w:ascii="Times New Roman" w:hAnsi="Times New Roman" w:cs="Times New Roman"/>
          <w:color w:val="000000"/>
          <w:sz w:val="24"/>
          <w:szCs w:val="24"/>
        </w:rPr>
      </w:pPr>
      <w:r w:rsidRPr="00B11C3E">
        <w:rPr>
          <w:rFonts w:ascii="Times New Roman" w:hAnsi="Times New Roman" w:cs="Times New Roman"/>
          <w:color w:val="000000"/>
          <w:sz w:val="24"/>
          <w:szCs w:val="24"/>
        </w:rPr>
        <w:t>Announce Annual guideline review</w:t>
      </w:r>
    </w:p>
    <w:p w14:paraId="5AE71D3B" w14:textId="77777777" w:rsidR="00A948FE" w:rsidRPr="00B11C3E" w:rsidRDefault="00A948FE" w:rsidP="00A948FE">
      <w:pPr>
        <w:numPr>
          <w:ilvl w:val="0"/>
          <w:numId w:val="15"/>
        </w:numPr>
        <w:rPr>
          <w:rFonts w:ascii="Times New Roman" w:hAnsi="Times New Roman" w:cs="Times New Roman"/>
          <w:sz w:val="24"/>
          <w:szCs w:val="24"/>
        </w:rPr>
      </w:pPr>
      <w:r w:rsidRPr="00B11C3E">
        <w:rPr>
          <w:rFonts w:ascii="Times New Roman" w:hAnsi="Times New Roman" w:cs="Times New Roman"/>
          <w:sz w:val="24"/>
          <w:szCs w:val="24"/>
        </w:rPr>
        <w:t>Announce November nominations and which trusted servant positions have reached their term limits.</w:t>
      </w:r>
    </w:p>
    <w:p w14:paraId="6F594C07" w14:textId="77777777" w:rsidR="00A948FE" w:rsidRPr="00B11C3E" w:rsidRDefault="00A948FE" w:rsidP="00A948FE">
      <w:pPr>
        <w:rPr>
          <w:rFonts w:ascii="Times New Roman" w:hAnsi="Times New Roman" w:cs="Times New Roman"/>
          <w:sz w:val="24"/>
          <w:szCs w:val="24"/>
        </w:rPr>
      </w:pPr>
    </w:p>
    <w:p w14:paraId="4FC6A273" w14:textId="77777777" w:rsidR="00A948FE" w:rsidRPr="00B11C3E" w:rsidRDefault="00A948FE" w:rsidP="00A948FE">
      <w:pPr>
        <w:rPr>
          <w:rFonts w:ascii="Times New Roman" w:hAnsi="Times New Roman" w:cs="Times New Roman"/>
          <w:sz w:val="24"/>
          <w:szCs w:val="24"/>
        </w:rPr>
      </w:pPr>
    </w:p>
    <w:p w14:paraId="12530400" w14:textId="77777777" w:rsidR="00A948FE" w:rsidRDefault="00A948FE" w:rsidP="00A948FE">
      <w:pPr>
        <w:rPr>
          <w:rFonts w:ascii="Times New Roman" w:hAnsi="Times New Roman" w:cs="Times New Roman"/>
          <w:b/>
          <w:bCs/>
          <w:sz w:val="24"/>
          <w:szCs w:val="24"/>
          <w:u w:val="single"/>
        </w:rPr>
      </w:pPr>
    </w:p>
    <w:p w14:paraId="15CD2EE6" w14:textId="77777777" w:rsidR="00A948FE" w:rsidRPr="00B11C3E" w:rsidRDefault="00A948FE" w:rsidP="00A948FE">
      <w:pPr>
        <w:rPr>
          <w:rFonts w:ascii="Times New Roman" w:hAnsi="Times New Roman" w:cs="Times New Roman"/>
          <w:b/>
          <w:bCs/>
          <w:sz w:val="24"/>
          <w:szCs w:val="24"/>
          <w:u w:val="single"/>
        </w:rPr>
      </w:pPr>
      <w:r>
        <w:rPr>
          <w:rFonts w:ascii="Times New Roman" w:hAnsi="Times New Roman" w:cs="Times New Roman"/>
          <w:b/>
          <w:bCs/>
          <w:sz w:val="24"/>
          <w:szCs w:val="24"/>
          <w:u w:val="single"/>
        </w:rPr>
        <w:t>NOVEMBER - ASC</w:t>
      </w:r>
    </w:p>
    <w:p w14:paraId="7B8CD830" w14:textId="77777777" w:rsidR="00A948FE" w:rsidRPr="00B11C3E" w:rsidRDefault="00A948FE" w:rsidP="00A948FE">
      <w:pPr>
        <w:numPr>
          <w:ilvl w:val="0"/>
          <w:numId w:val="15"/>
        </w:numPr>
        <w:rPr>
          <w:rFonts w:ascii="Times New Roman" w:hAnsi="Times New Roman" w:cs="Times New Roman"/>
          <w:sz w:val="24"/>
          <w:szCs w:val="24"/>
        </w:rPr>
      </w:pPr>
      <w:r w:rsidRPr="00B11C3E">
        <w:rPr>
          <w:rFonts w:ascii="Times New Roman" w:hAnsi="Times New Roman" w:cs="Times New Roman"/>
          <w:sz w:val="24"/>
          <w:szCs w:val="24"/>
        </w:rPr>
        <w:t>Present Annual guideline review results</w:t>
      </w:r>
    </w:p>
    <w:p w14:paraId="654E90D6" w14:textId="77777777" w:rsidR="00A948FE" w:rsidRPr="005330FA" w:rsidRDefault="00A948FE" w:rsidP="00A948FE">
      <w:pPr>
        <w:numPr>
          <w:ilvl w:val="0"/>
          <w:numId w:val="15"/>
        </w:numPr>
        <w:rPr>
          <w:rFonts w:ascii="Times New Roman" w:hAnsi="Times New Roman" w:cs="Times New Roman"/>
          <w:sz w:val="24"/>
          <w:szCs w:val="24"/>
        </w:rPr>
      </w:pPr>
      <w:r w:rsidRPr="00B11C3E">
        <w:rPr>
          <w:rFonts w:ascii="Times New Roman" w:hAnsi="Times New Roman" w:cs="Times New Roman"/>
          <w:sz w:val="24"/>
          <w:szCs w:val="24"/>
        </w:rPr>
        <w:t>Nominations for Service positions  - Service Resume must be turned in for inclusion in minutes</w:t>
      </w:r>
    </w:p>
    <w:p w14:paraId="1217550F" w14:textId="77777777" w:rsidR="00A948FE" w:rsidRPr="00B11C3E" w:rsidRDefault="00A948FE" w:rsidP="00A948FE">
      <w:pPr>
        <w:rPr>
          <w:rFonts w:ascii="Times New Roman" w:hAnsi="Times New Roman" w:cs="Times New Roman"/>
          <w:sz w:val="24"/>
          <w:szCs w:val="24"/>
        </w:rPr>
      </w:pPr>
    </w:p>
    <w:p w14:paraId="2426E8D5" w14:textId="77777777" w:rsidR="00A948FE" w:rsidRPr="00B11C3E" w:rsidRDefault="00A948FE" w:rsidP="00A948FE">
      <w:pPr>
        <w:rPr>
          <w:rFonts w:ascii="Times New Roman" w:hAnsi="Times New Roman" w:cs="Times New Roman"/>
          <w:sz w:val="24"/>
          <w:szCs w:val="24"/>
        </w:rPr>
      </w:pPr>
    </w:p>
    <w:p w14:paraId="03BEF8B1" w14:textId="77777777" w:rsidR="00A948FE" w:rsidRPr="005330FA" w:rsidRDefault="00A948FE" w:rsidP="00A948FE">
      <w:pPr>
        <w:rPr>
          <w:rFonts w:ascii="Times New Roman" w:hAnsi="Times New Roman" w:cs="Times New Roman"/>
          <w:b/>
          <w:bCs/>
          <w:sz w:val="24"/>
          <w:szCs w:val="24"/>
          <w:u w:val="single"/>
        </w:rPr>
      </w:pPr>
      <w:r w:rsidRPr="00B11C3E">
        <w:rPr>
          <w:rFonts w:ascii="Times New Roman" w:hAnsi="Times New Roman" w:cs="Times New Roman"/>
          <w:b/>
          <w:bCs/>
          <w:sz w:val="24"/>
          <w:szCs w:val="24"/>
          <w:u w:val="single"/>
        </w:rPr>
        <w:t xml:space="preserve">DECEMBER </w:t>
      </w:r>
      <w:proofErr w:type="gramStart"/>
      <w:r w:rsidRPr="00B11C3E">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ASC</w:t>
      </w:r>
      <w:proofErr w:type="gramEnd"/>
    </w:p>
    <w:p w14:paraId="50575273" w14:textId="77777777" w:rsidR="00A948FE" w:rsidRPr="00B11C3E" w:rsidRDefault="00A948FE" w:rsidP="00A948FE">
      <w:pPr>
        <w:numPr>
          <w:ilvl w:val="0"/>
          <w:numId w:val="16"/>
        </w:numPr>
        <w:rPr>
          <w:rFonts w:ascii="Times New Roman" w:hAnsi="Times New Roman" w:cs="Times New Roman"/>
          <w:sz w:val="24"/>
          <w:szCs w:val="24"/>
        </w:rPr>
      </w:pPr>
      <w:r w:rsidRPr="00B11C3E">
        <w:rPr>
          <w:rFonts w:ascii="Times New Roman" w:hAnsi="Times New Roman" w:cs="Times New Roman"/>
          <w:sz w:val="24"/>
          <w:szCs w:val="24"/>
        </w:rPr>
        <w:t xml:space="preserve">Evaluate project progress/discuss </w:t>
      </w:r>
      <w:r>
        <w:rPr>
          <w:rFonts w:ascii="Times New Roman" w:eastAsia="Book Antiqua" w:hAnsi="Times New Roman" w:cs="Times New Roman"/>
          <w:sz w:val="24"/>
          <w:szCs w:val="24"/>
        </w:rPr>
        <w:t xml:space="preserve">Annual Area Inventory survey </w:t>
      </w:r>
    </w:p>
    <w:p w14:paraId="4102EFCD" w14:textId="77777777" w:rsidR="00A948FE" w:rsidRPr="00B11C3E" w:rsidRDefault="00A948FE" w:rsidP="00A948FE">
      <w:pPr>
        <w:numPr>
          <w:ilvl w:val="0"/>
          <w:numId w:val="16"/>
        </w:numPr>
        <w:rPr>
          <w:rFonts w:ascii="Times New Roman" w:hAnsi="Times New Roman" w:cs="Times New Roman"/>
          <w:sz w:val="24"/>
          <w:szCs w:val="24"/>
        </w:rPr>
      </w:pPr>
      <w:r w:rsidRPr="00B11C3E">
        <w:rPr>
          <w:rFonts w:ascii="Times New Roman" w:hAnsi="Times New Roman" w:cs="Times New Roman"/>
          <w:sz w:val="24"/>
          <w:szCs w:val="24"/>
        </w:rPr>
        <w:t xml:space="preserve">Distribute an Annual </w:t>
      </w:r>
      <w:r>
        <w:rPr>
          <w:rFonts w:ascii="Times New Roman" w:hAnsi="Times New Roman" w:cs="Times New Roman"/>
          <w:sz w:val="24"/>
          <w:szCs w:val="24"/>
        </w:rPr>
        <w:t>Area Inventory survey</w:t>
      </w:r>
      <w:r w:rsidRPr="00B11C3E">
        <w:rPr>
          <w:rFonts w:ascii="Times New Roman" w:hAnsi="Times New Roman" w:cs="Times New Roman"/>
          <w:sz w:val="24"/>
          <w:szCs w:val="24"/>
        </w:rPr>
        <w:t xml:space="preserve"> to groups, trusted servants, and interested members to gather information. Announce it will be collected at February </w:t>
      </w:r>
      <w:r>
        <w:rPr>
          <w:rFonts w:ascii="Times New Roman" w:hAnsi="Times New Roman" w:cs="Times New Roman"/>
          <w:sz w:val="24"/>
          <w:szCs w:val="24"/>
        </w:rPr>
        <w:t>ASC</w:t>
      </w:r>
      <w:r w:rsidRPr="00B11C3E">
        <w:rPr>
          <w:rFonts w:ascii="Times New Roman" w:hAnsi="Times New Roman" w:cs="Times New Roman"/>
          <w:sz w:val="24"/>
          <w:szCs w:val="24"/>
        </w:rPr>
        <w:t xml:space="preserve"> to tally results for the </w:t>
      </w:r>
      <w:r>
        <w:rPr>
          <w:rFonts w:ascii="Times New Roman" w:hAnsi="Times New Roman" w:cs="Times New Roman"/>
          <w:sz w:val="24"/>
          <w:szCs w:val="24"/>
        </w:rPr>
        <w:t xml:space="preserve">ASC in March. </w:t>
      </w:r>
    </w:p>
    <w:p w14:paraId="28B66623" w14:textId="77777777" w:rsidR="00A948FE" w:rsidRPr="00B11C3E" w:rsidRDefault="00A948FE" w:rsidP="00A948FE">
      <w:pPr>
        <w:numPr>
          <w:ilvl w:val="0"/>
          <w:numId w:val="15"/>
        </w:numPr>
        <w:rPr>
          <w:rFonts w:ascii="Times New Roman" w:hAnsi="Times New Roman" w:cs="Times New Roman"/>
          <w:sz w:val="24"/>
          <w:szCs w:val="24"/>
        </w:rPr>
      </w:pPr>
      <w:r>
        <w:rPr>
          <w:rFonts w:ascii="Times New Roman" w:hAnsi="Times New Roman" w:cs="Times New Roman"/>
          <w:sz w:val="24"/>
          <w:szCs w:val="24"/>
          <w:shd w:val="clear" w:color="auto" w:fill="FFFFFF"/>
        </w:rPr>
        <w:t>ASC</w:t>
      </w:r>
      <w:r w:rsidRPr="00B11C3E">
        <w:rPr>
          <w:rFonts w:ascii="Times New Roman" w:hAnsi="Times New Roman" w:cs="Times New Roman"/>
          <w:sz w:val="24"/>
          <w:szCs w:val="24"/>
        </w:rPr>
        <w:t xml:space="preserve"> Elections</w:t>
      </w:r>
    </w:p>
    <w:p w14:paraId="78791E4F" w14:textId="77777777" w:rsidR="00A948FE" w:rsidRPr="00B11C3E" w:rsidRDefault="00A948FE" w:rsidP="00A948FE">
      <w:pPr>
        <w:numPr>
          <w:ilvl w:val="0"/>
          <w:numId w:val="15"/>
        </w:numPr>
        <w:rPr>
          <w:rFonts w:ascii="Times New Roman" w:hAnsi="Times New Roman" w:cs="Times New Roman"/>
          <w:sz w:val="24"/>
          <w:szCs w:val="24"/>
        </w:rPr>
      </w:pPr>
      <w:r w:rsidRPr="00B11C3E">
        <w:rPr>
          <w:rFonts w:ascii="Times New Roman" w:hAnsi="Times New Roman" w:cs="Times New Roman"/>
          <w:sz w:val="24"/>
          <w:szCs w:val="24"/>
        </w:rPr>
        <w:t>Announce Regional Assembly 3</w:t>
      </w:r>
      <w:r w:rsidRPr="00B11C3E">
        <w:rPr>
          <w:rFonts w:ascii="Times New Roman" w:hAnsi="Times New Roman" w:cs="Times New Roman"/>
          <w:sz w:val="24"/>
          <w:szCs w:val="24"/>
          <w:vertAlign w:val="superscript"/>
        </w:rPr>
        <w:t>rd</w:t>
      </w:r>
      <w:r w:rsidRPr="00B11C3E">
        <w:rPr>
          <w:rFonts w:ascii="Times New Roman" w:hAnsi="Times New Roman" w:cs="Times New Roman"/>
          <w:sz w:val="24"/>
          <w:szCs w:val="24"/>
        </w:rPr>
        <w:t xml:space="preserve"> weekend in January</w:t>
      </w:r>
    </w:p>
    <w:p w14:paraId="598CB57B" w14:textId="77777777" w:rsidR="00A948FE" w:rsidRPr="00B11C3E" w:rsidRDefault="00A948FE" w:rsidP="00A948FE">
      <w:pPr>
        <w:numPr>
          <w:ilvl w:val="0"/>
          <w:numId w:val="15"/>
        </w:numPr>
        <w:rPr>
          <w:rFonts w:ascii="Times New Roman" w:hAnsi="Times New Roman" w:cs="Times New Roman"/>
          <w:sz w:val="24"/>
          <w:szCs w:val="24"/>
        </w:rPr>
      </w:pPr>
      <w:r w:rsidRPr="00B11C3E">
        <w:rPr>
          <w:rFonts w:ascii="Times New Roman" w:hAnsi="Times New Roman" w:cs="Times New Roman"/>
          <w:sz w:val="24"/>
          <w:szCs w:val="24"/>
        </w:rPr>
        <w:t>Pay Annual Insurance policy</w:t>
      </w:r>
    </w:p>
    <w:p w14:paraId="061B2866" w14:textId="77777777" w:rsidR="00A948FE" w:rsidRPr="00B11C3E" w:rsidRDefault="00A948FE" w:rsidP="00A948FE">
      <w:pPr>
        <w:numPr>
          <w:ilvl w:val="0"/>
          <w:numId w:val="15"/>
        </w:numPr>
        <w:rPr>
          <w:rFonts w:ascii="Times New Roman" w:hAnsi="Times New Roman" w:cs="Times New Roman"/>
          <w:sz w:val="24"/>
          <w:szCs w:val="24"/>
        </w:rPr>
      </w:pPr>
      <w:r w:rsidRPr="00B11C3E">
        <w:rPr>
          <w:rFonts w:ascii="Times New Roman" w:hAnsi="Times New Roman" w:cs="Times New Roman"/>
          <w:sz w:val="24"/>
          <w:szCs w:val="24"/>
        </w:rPr>
        <w:t>Create minutes to change signers on bank account.</w:t>
      </w:r>
    </w:p>
    <w:p w14:paraId="5AE97611" w14:textId="77777777" w:rsidR="00A948FE" w:rsidRPr="00B11C3E" w:rsidRDefault="00A948FE" w:rsidP="00A948FE">
      <w:pPr>
        <w:spacing w:line="100" w:lineRule="atLeast"/>
        <w:ind w:left="720" w:hanging="720"/>
        <w:jc w:val="center"/>
        <w:rPr>
          <w:rFonts w:ascii="Times New Roman" w:eastAsia="Book Antiqua" w:hAnsi="Times New Roman" w:cs="Times New Roman"/>
          <w:sz w:val="24"/>
          <w:szCs w:val="24"/>
        </w:rPr>
      </w:pPr>
    </w:p>
    <w:p w14:paraId="4963600A" w14:textId="77777777" w:rsidR="00A948FE" w:rsidRPr="00B11C3E" w:rsidRDefault="00A948FE" w:rsidP="00A948FE">
      <w:pPr>
        <w:spacing w:line="100" w:lineRule="atLeast"/>
        <w:ind w:left="720" w:hanging="720"/>
        <w:jc w:val="center"/>
        <w:rPr>
          <w:rFonts w:ascii="Times New Roman" w:eastAsia="Book Antiqua" w:hAnsi="Times New Roman" w:cs="Times New Roman"/>
          <w:sz w:val="24"/>
          <w:szCs w:val="24"/>
        </w:rPr>
      </w:pPr>
    </w:p>
    <w:p w14:paraId="04682EC3" w14:textId="77777777" w:rsidR="00A948FE" w:rsidRPr="00B11C3E" w:rsidRDefault="00A948FE" w:rsidP="00A948FE">
      <w:pPr>
        <w:spacing w:line="100" w:lineRule="atLeast"/>
        <w:ind w:left="720" w:hanging="720"/>
        <w:jc w:val="center"/>
        <w:rPr>
          <w:rFonts w:ascii="Times New Roman" w:eastAsia="Book Antiqua" w:hAnsi="Times New Roman" w:cs="Times New Roman"/>
          <w:b/>
          <w:sz w:val="24"/>
          <w:szCs w:val="24"/>
          <w:u w:val="single"/>
        </w:rPr>
      </w:pPr>
      <w:r w:rsidRPr="00B11C3E">
        <w:rPr>
          <w:rFonts w:ascii="Times New Roman" w:eastAsia="Book Antiqua" w:hAnsi="Times New Roman" w:cs="Times New Roman"/>
          <w:b/>
          <w:sz w:val="24"/>
          <w:szCs w:val="24"/>
          <w:u w:val="single"/>
        </w:rPr>
        <w:t>Glossary</w:t>
      </w:r>
    </w:p>
    <w:p w14:paraId="2BD69B20" w14:textId="77777777" w:rsidR="00A948FE" w:rsidRPr="00B11C3E" w:rsidRDefault="00A948FE" w:rsidP="00A948FE">
      <w:pPr>
        <w:spacing w:line="100" w:lineRule="atLeast"/>
        <w:ind w:left="720" w:hanging="720"/>
        <w:jc w:val="center"/>
        <w:rPr>
          <w:rFonts w:ascii="Times New Roman" w:eastAsia="Book Antiqua" w:hAnsi="Times New Roman" w:cs="Times New Roman"/>
          <w:b/>
          <w:sz w:val="24"/>
          <w:szCs w:val="24"/>
          <w:u w:val="single"/>
        </w:rPr>
      </w:pPr>
    </w:p>
    <w:p w14:paraId="6309DB83" w14:textId="77777777" w:rsidR="00A948FE" w:rsidRPr="00B11C3E" w:rsidRDefault="00A948FE" w:rsidP="00A948FE">
      <w:pPr>
        <w:spacing w:line="100" w:lineRule="atLeast"/>
        <w:ind w:left="720" w:hanging="720"/>
        <w:jc w:val="both"/>
        <w:rPr>
          <w:rFonts w:ascii="Times New Roman" w:eastAsia="Book Antiqua" w:hAnsi="Times New Roman" w:cs="Times New Roman"/>
          <w:b/>
          <w:sz w:val="24"/>
          <w:szCs w:val="24"/>
          <w:u w:val="single"/>
        </w:rPr>
      </w:pPr>
      <w:r w:rsidRPr="00B11C3E">
        <w:rPr>
          <w:rFonts w:ascii="Times New Roman" w:eastAsia="Book Antiqua" w:hAnsi="Times New Roman" w:cs="Times New Roman"/>
          <w:b/>
          <w:sz w:val="24"/>
          <w:szCs w:val="24"/>
          <w:u w:val="single"/>
        </w:rPr>
        <w:t>Conference Agenda Report (CAR) Workshop</w:t>
      </w:r>
    </w:p>
    <w:p w14:paraId="0C3715F9" w14:textId="77777777" w:rsidR="00A948FE" w:rsidRPr="00B11C3E" w:rsidRDefault="00A948FE" w:rsidP="00A948FE">
      <w:pPr>
        <w:spacing w:line="100" w:lineRule="atLeast"/>
        <w:ind w:firstLine="720"/>
        <w:jc w:val="both"/>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The NA World Service Conference (WSC) is a bi-annual service meeting made up of the Regional Delegates of the seated Regions of the world and the members of the NA World Board. Prior to this meeting, the WSC publishes the Conference Agenda Report (CAR) for distribution to the fellowship.  The CAR contains the motions and proposals to be up for decision at the WSC meeting.  CAR workshops are held at the Area and Region levels to acquaint the membership with the decisions to be made and to gather a group conscience to be carried by the regional delegate to the WSC.</w:t>
      </w:r>
    </w:p>
    <w:p w14:paraId="38529BB8" w14:textId="77777777" w:rsidR="00A948FE" w:rsidRPr="00B11C3E" w:rsidRDefault="00A948FE" w:rsidP="00A948FE">
      <w:pPr>
        <w:spacing w:line="100" w:lineRule="atLeast"/>
        <w:ind w:left="720" w:hanging="720"/>
        <w:jc w:val="both"/>
        <w:rPr>
          <w:rFonts w:ascii="Times New Roman" w:eastAsia="Book Antiqua" w:hAnsi="Times New Roman" w:cs="Times New Roman"/>
          <w:sz w:val="24"/>
          <w:szCs w:val="24"/>
        </w:rPr>
      </w:pPr>
    </w:p>
    <w:p w14:paraId="542CA667" w14:textId="77777777" w:rsidR="00A948FE" w:rsidRPr="00B11C3E" w:rsidRDefault="00A948FE" w:rsidP="00A948FE">
      <w:pPr>
        <w:spacing w:line="100" w:lineRule="atLeast"/>
        <w:ind w:left="720" w:hanging="720"/>
        <w:jc w:val="both"/>
        <w:rPr>
          <w:rFonts w:ascii="Times New Roman" w:eastAsia="Book Antiqua" w:hAnsi="Times New Roman" w:cs="Times New Roman"/>
          <w:b/>
          <w:sz w:val="24"/>
          <w:szCs w:val="24"/>
          <w:u w:val="single"/>
        </w:rPr>
      </w:pPr>
      <w:r w:rsidRPr="00B11C3E">
        <w:rPr>
          <w:rFonts w:ascii="Times New Roman" w:eastAsia="Book Antiqua" w:hAnsi="Times New Roman" w:cs="Times New Roman"/>
          <w:b/>
          <w:sz w:val="24"/>
          <w:szCs w:val="24"/>
          <w:u w:val="single"/>
        </w:rPr>
        <w:t>Consensus Based Decision Making</w:t>
      </w:r>
    </w:p>
    <w:p w14:paraId="4FF89EF9" w14:textId="77777777" w:rsidR="00A948FE" w:rsidRPr="00B11C3E" w:rsidRDefault="00A948FE" w:rsidP="00A948FE">
      <w:pPr>
        <w:spacing w:line="100" w:lineRule="atLeast"/>
        <w:ind w:firstLine="720"/>
        <w:jc w:val="both"/>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Consensus Based Decision Making is a process of using consensus for decision making, rather than basing decisions on majority voting.  Consensus is a group process where the input of everyone is carefully considered and an outcome is crafted that best meets the needs of the group.  It is a process of synthesizing the wisdom of all the participants into the best decision possible at the time.  Consensus is based on faith, that each person has some part of the truth and no one has all of it.  When you consent to a decision, you are giving your permission to the group to go ahead with the decision.  You may disagree with the decision, but based on listening to everyone else’s input, all the individuals agree to </w:t>
      </w:r>
      <w:r w:rsidRPr="00B11C3E">
        <w:rPr>
          <w:rFonts w:ascii="Times New Roman" w:eastAsia="Book Antiqua" w:hAnsi="Times New Roman" w:cs="Times New Roman"/>
          <w:sz w:val="24"/>
          <w:szCs w:val="24"/>
        </w:rPr>
        <w:lastRenderedPageBreak/>
        <w:t>let the decision go forward, because the decision is the best one the entire group can achieve at the current time.  Consensus needs four ingredients – a group of people willing to work together, a problem or issue that requires a decision by the group, trust that there is a solution and perseverance to find the truth.</w:t>
      </w:r>
    </w:p>
    <w:p w14:paraId="0FF7A355" w14:textId="77777777" w:rsidR="00A948FE" w:rsidRPr="00B11C3E" w:rsidRDefault="00A948FE" w:rsidP="00A948FE">
      <w:pPr>
        <w:spacing w:line="100" w:lineRule="atLeast"/>
        <w:ind w:firstLine="720"/>
        <w:jc w:val="both"/>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The heart of consensus is a cooperative intent, where the members are willing to work together to find the solution that meets the needs of the group.  The cooperative nature of consensus is a different mindset from the competitive nature of majority voting.  In a consensus process the members come together to find or create the best solutions by working together.  Key attributes to successful participation include humility, willingness to listen to other and see their perspectives, and willingness to share your own ideas but not insist that they are the best ones.  The consensus process is a search for the very best solution, whatever the problem.</w:t>
      </w:r>
    </w:p>
    <w:p w14:paraId="2A41A46F" w14:textId="77777777" w:rsidR="00A948FE" w:rsidRPr="00B11C3E" w:rsidRDefault="00A948FE" w:rsidP="00A948FE">
      <w:pPr>
        <w:spacing w:line="100" w:lineRule="atLeast"/>
        <w:ind w:firstLine="720"/>
        <w:jc w:val="both"/>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Consensus is not unanimous agreement.  Participants may consent to a decision they disagree with, but recognize that it meets the needs of the group and therefore give permission to move forward.</w:t>
      </w:r>
    </w:p>
    <w:p w14:paraId="334E04C6" w14:textId="77777777" w:rsidR="00A948FE" w:rsidRPr="00B11C3E" w:rsidRDefault="00A948FE" w:rsidP="00A948FE">
      <w:pPr>
        <w:spacing w:line="100" w:lineRule="atLeast"/>
        <w:ind w:left="720" w:firstLine="720"/>
        <w:jc w:val="both"/>
        <w:rPr>
          <w:rFonts w:ascii="Times New Roman" w:eastAsia="Book Antiqua" w:hAnsi="Times New Roman" w:cs="Times New Roman"/>
          <w:b/>
          <w:sz w:val="24"/>
          <w:szCs w:val="24"/>
          <w:u w:val="single"/>
        </w:rPr>
      </w:pPr>
    </w:p>
    <w:p w14:paraId="531A0096" w14:textId="77777777" w:rsidR="00A948FE" w:rsidRPr="00B11C3E" w:rsidRDefault="00A948FE" w:rsidP="00A948FE">
      <w:pPr>
        <w:spacing w:line="100" w:lineRule="atLeast"/>
        <w:ind w:firstLine="720"/>
        <w:jc w:val="both"/>
        <w:rPr>
          <w:rFonts w:ascii="Times New Roman" w:eastAsia="Book Antiqua" w:hAnsi="Times New Roman" w:cs="Times New Roman"/>
          <w:sz w:val="24"/>
          <w:szCs w:val="24"/>
        </w:rPr>
      </w:pPr>
    </w:p>
    <w:p w14:paraId="27956079" w14:textId="77777777" w:rsidR="00A948FE" w:rsidRPr="00B11C3E" w:rsidRDefault="00A948FE" w:rsidP="00A948FE">
      <w:pPr>
        <w:spacing w:line="100" w:lineRule="atLeast"/>
        <w:ind w:firstLine="720"/>
        <w:jc w:val="both"/>
        <w:rPr>
          <w:rFonts w:ascii="Times New Roman" w:eastAsia="Book Antiqua" w:hAnsi="Times New Roman" w:cs="Times New Roman"/>
          <w:sz w:val="24"/>
          <w:szCs w:val="24"/>
        </w:rPr>
      </w:pPr>
    </w:p>
    <w:p w14:paraId="28A2BD9A" w14:textId="77777777" w:rsidR="00A948FE" w:rsidRPr="00B11C3E" w:rsidRDefault="00A948FE" w:rsidP="00A948FE">
      <w:pPr>
        <w:spacing w:line="100" w:lineRule="atLeast"/>
        <w:ind w:left="720" w:hanging="720"/>
        <w:jc w:val="both"/>
        <w:rPr>
          <w:rFonts w:ascii="Times New Roman" w:eastAsia="Book Antiqua" w:hAnsi="Times New Roman" w:cs="Times New Roman"/>
          <w:b/>
          <w:sz w:val="24"/>
          <w:szCs w:val="24"/>
          <w:u w:val="single"/>
        </w:rPr>
      </w:pPr>
      <w:r w:rsidRPr="00B11C3E">
        <w:rPr>
          <w:rFonts w:ascii="Times New Roman" w:eastAsia="Book Antiqua" w:hAnsi="Times New Roman" w:cs="Times New Roman"/>
          <w:b/>
          <w:sz w:val="24"/>
          <w:szCs w:val="24"/>
          <w:u w:val="single"/>
        </w:rPr>
        <w:t>Group Conscience</w:t>
      </w:r>
    </w:p>
    <w:p w14:paraId="065086E7" w14:textId="77777777" w:rsidR="00A948FE" w:rsidRPr="00B11C3E" w:rsidRDefault="00A948FE" w:rsidP="00A948FE">
      <w:pPr>
        <w:spacing w:line="100" w:lineRule="atLeast"/>
        <w:ind w:firstLine="720"/>
        <w:jc w:val="both"/>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Group conscience reflects a collective awareness of, understanding of, and surrender to spiritual principles.  The conscience of a group takes shape and is revealed when its member take the time to talk to each other about their personal needs, the needs of the group, and the needs of NA as a whole.   Each member draws upon his or her relationship with a Higher Power when sharing with the group.  As members listen carefully to each other and consult their personal understanding of a loving God, something happens:  Solutions to problems become apparent, solutions that take into consideration the needs of everyone concerned.  In developing a group conscience, a clear mutual understanding of consensus arises.  </w:t>
      </w:r>
    </w:p>
    <w:p w14:paraId="5A540A1B" w14:textId="77777777" w:rsidR="00A948FE" w:rsidRPr="00B11C3E" w:rsidRDefault="00A948FE" w:rsidP="00A948FE">
      <w:pPr>
        <w:spacing w:line="100" w:lineRule="atLeast"/>
        <w:ind w:firstLine="720"/>
        <w:jc w:val="both"/>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Group conscience is not fixed and inflexible.  Group conscience is a process that may work differently under differing circumstances.  It’s not reasonable to expect that today’s solution to the group’s needs will always be sufficient for every group at every time.  The principles involved in group conscience are always the same, but the times and conditions our conscience guides us through are constantly changing, requiring our conscience to tell us different things in different settings.</w:t>
      </w:r>
    </w:p>
    <w:p w14:paraId="6514A4DE" w14:textId="77777777" w:rsidR="00A948FE" w:rsidRPr="00B11C3E" w:rsidRDefault="00A948FE" w:rsidP="00A948FE">
      <w:pPr>
        <w:spacing w:line="100" w:lineRule="atLeast"/>
        <w:ind w:firstLine="720"/>
        <w:jc w:val="both"/>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A surrender to group conscience means we allow our fellowship to be shaped by a loving Higher Power.</w:t>
      </w:r>
    </w:p>
    <w:p w14:paraId="6405CA8A" w14:textId="77777777" w:rsidR="00A948FE" w:rsidRPr="00B11C3E" w:rsidRDefault="00A948FE" w:rsidP="00A948FE">
      <w:pPr>
        <w:spacing w:line="100" w:lineRule="atLeast"/>
        <w:ind w:left="720" w:hanging="720"/>
        <w:jc w:val="both"/>
        <w:rPr>
          <w:rFonts w:ascii="Times New Roman" w:eastAsia="Book Antiqua" w:hAnsi="Times New Roman" w:cs="Times New Roman"/>
          <w:b/>
          <w:sz w:val="24"/>
          <w:szCs w:val="24"/>
          <w:u w:val="single"/>
        </w:rPr>
      </w:pPr>
    </w:p>
    <w:p w14:paraId="4D37ED91" w14:textId="77777777" w:rsidR="00A948FE" w:rsidRPr="00B11C3E" w:rsidRDefault="00A948FE" w:rsidP="00A948FE">
      <w:pPr>
        <w:spacing w:line="100" w:lineRule="atLeast"/>
        <w:ind w:firstLine="720"/>
        <w:jc w:val="both"/>
        <w:rPr>
          <w:rFonts w:ascii="Times New Roman" w:eastAsia="Book Antiqua" w:hAnsi="Times New Roman" w:cs="Times New Roman"/>
          <w:sz w:val="24"/>
          <w:szCs w:val="24"/>
        </w:rPr>
      </w:pPr>
    </w:p>
    <w:p w14:paraId="75A1C0EB" w14:textId="77777777" w:rsidR="00A948FE" w:rsidRPr="00B11C3E" w:rsidRDefault="00A948FE" w:rsidP="00A948FE">
      <w:pPr>
        <w:spacing w:line="100" w:lineRule="atLeast"/>
        <w:ind w:firstLine="720"/>
        <w:jc w:val="both"/>
        <w:rPr>
          <w:rFonts w:ascii="Times New Roman" w:eastAsia="Book Antiqua" w:hAnsi="Times New Roman" w:cs="Times New Roman"/>
          <w:sz w:val="24"/>
          <w:szCs w:val="24"/>
        </w:rPr>
      </w:pPr>
    </w:p>
    <w:p w14:paraId="5972F121" w14:textId="77777777" w:rsidR="00A948FE" w:rsidRPr="00B11C3E" w:rsidRDefault="00A948FE" w:rsidP="00A948FE">
      <w:pPr>
        <w:spacing w:line="100" w:lineRule="atLeast"/>
        <w:jc w:val="both"/>
        <w:rPr>
          <w:rFonts w:ascii="Times New Roman" w:eastAsia="Book Antiqua" w:hAnsi="Times New Roman" w:cs="Times New Roman"/>
          <w:b/>
          <w:sz w:val="24"/>
          <w:szCs w:val="24"/>
          <w:u w:val="single"/>
        </w:rPr>
      </w:pPr>
    </w:p>
    <w:p w14:paraId="29995F46" w14:textId="77777777" w:rsidR="00A948FE" w:rsidRPr="00B11C3E" w:rsidRDefault="00A948FE" w:rsidP="00A948FE">
      <w:pPr>
        <w:spacing w:line="100" w:lineRule="atLeast"/>
        <w:jc w:val="both"/>
        <w:rPr>
          <w:rFonts w:ascii="Times New Roman" w:eastAsia="Book Antiqua" w:hAnsi="Times New Roman" w:cs="Times New Roman"/>
          <w:b/>
          <w:sz w:val="24"/>
          <w:szCs w:val="24"/>
          <w:u w:val="single"/>
        </w:rPr>
      </w:pPr>
      <w:r w:rsidRPr="00B11C3E">
        <w:rPr>
          <w:rFonts w:ascii="Times New Roman" w:eastAsia="Book Antiqua" w:hAnsi="Times New Roman" w:cs="Times New Roman"/>
          <w:b/>
          <w:sz w:val="24"/>
          <w:szCs w:val="24"/>
          <w:u w:val="single"/>
        </w:rPr>
        <w:t>Narcotics Anonymous World Services (NAWS)</w:t>
      </w:r>
    </w:p>
    <w:p w14:paraId="7BE8C390" w14:textId="77777777" w:rsidR="00A948FE" w:rsidRPr="00B11C3E" w:rsidRDefault="00A948FE" w:rsidP="00A948FE">
      <w:pPr>
        <w:spacing w:line="100" w:lineRule="atLeast"/>
        <w:ind w:firstLine="720"/>
        <w:jc w:val="both"/>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See World Service Office (WSO)</w:t>
      </w:r>
    </w:p>
    <w:p w14:paraId="2BA361ED" w14:textId="77777777" w:rsidR="00A948FE" w:rsidRPr="00B11C3E" w:rsidRDefault="00A948FE" w:rsidP="00A948FE">
      <w:pPr>
        <w:spacing w:line="100" w:lineRule="atLeast"/>
        <w:ind w:firstLine="720"/>
        <w:jc w:val="both"/>
        <w:rPr>
          <w:rFonts w:ascii="Times New Roman" w:eastAsia="Book Antiqua" w:hAnsi="Times New Roman" w:cs="Times New Roman"/>
          <w:sz w:val="24"/>
          <w:szCs w:val="24"/>
        </w:rPr>
      </w:pPr>
    </w:p>
    <w:p w14:paraId="35F08941" w14:textId="77777777" w:rsidR="00A948FE" w:rsidRPr="00B11C3E" w:rsidRDefault="00A948FE" w:rsidP="00A948FE">
      <w:pPr>
        <w:spacing w:line="100" w:lineRule="atLeast"/>
        <w:ind w:firstLine="720"/>
        <w:jc w:val="both"/>
        <w:rPr>
          <w:rFonts w:ascii="Times New Roman" w:eastAsia="Book Antiqua" w:hAnsi="Times New Roman" w:cs="Times New Roman"/>
          <w:sz w:val="24"/>
          <w:szCs w:val="24"/>
        </w:rPr>
      </w:pPr>
    </w:p>
    <w:p w14:paraId="67CE5961" w14:textId="77777777" w:rsidR="00A948FE" w:rsidRPr="00B11C3E" w:rsidRDefault="00A948FE" w:rsidP="00A948FE">
      <w:pPr>
        <w:spacing w:line="100" w:lineRule="atLeast"/>
        <w:ind w:left="720" w:hanging="720"/>
        <w:jc w:val="both"/>
        <w:rPr>
          <w:rFonts w:ascii="Times New Roman" w:eastAsia="Book Antiqua" w:hAnsi="Times New Roman" w:cs="Times New Roman"/>
          <w:b/>
          <w:sz w:val="24"/>
          <w:szCs w:val="24"/>
          <w:u w:val="single"/>
        </w:rPr>
      </w:pPr>
    </w:p>
    <w:p w14:paraId="7247C51D" w14:textId="77777777" w:rsidR="00A948FE" w:rsidRPr="00B11C3E" w:rsidRDefault="00A948FE" w:rsidP="00A948FE">
      <w:pPr>
        <w:spacing w:line="100" w:lineRule="atLeast"/>
        <w:ind w:left="720" w:hanging="720"/>
        <w:jc w:val="both"/>
        <w:rPr>
          <w:rFonts w:ascii="Times New Roman" w:eastAsia="Book Antiqua" w:hAnsi="Times New Roman" w:cs="Times New Roman"/>
          <w:b/>
          <w:sz w:val="24"/>
          <w:szCs w:val="24"/>
          <w:u w:val="single"/>
        </w:rPr>
      </w:pPr>
      <w:r w:rsidRPr="00B11C3E">
        <w:rPr>
          <w:rFonts w:ascii="Times New Roman" w:eastAsia="Book Antiqua" w:hAnsi="Times New Roman" w:cs="Times New Roman"/>
          <w:b/>
          <w:sz w:val="24"/>
          <w:szCs w:val="24"/>
          <w:u w:val="single"/>
        </w:rPr>
        <w:t>Public Relations (PR)</w:t>
      </w:r>
    </w:p>
    <w:p w14:paraId="4661D26F" w14:textId="77777777" w:rsidR="00A948FE" w:rsidRPr="00B11C3E" w:rsidRDefault="00A948FE" w:rsidP="00A948FE">
      <w:pPr>
        <w:spacing w:line="100" w:lineRule="atLeast"/>
        <w:ind w:firstLine="720"/>
        <w:jc w:val="both"/>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The Narcotics Anonymous message is “that an addict, any addict, can stop using drugs, lose the desire to use and find a new way to live.”  Our relations with the public enable us to share this message broadly so that those who might benefit from our program of recovery can find us.  We perform public relations service to increase the awareness and credibility of the NA program. We share our message openly with the public at large, with prospective members, and with professionals. Maintaining an open, attractive attitude in these efforts helps us to create and improve relationships with those outside </w:t>
      </w:r>
      <w:proofErr w:type="gramStart"/>
      <w:r w:rsidRPr="00B11C3E">
        <w:rPr>
          <w:rFonts w:ascii="Times New Roman" w:eastAsia="Book Antiqua" w:hAnsi="Times New Roman" w:cs="Times New Roman"/>
          <w:sz w:val="24"/>
          <w:szCs w:val="24"/>
        </w:rPr>
        <w:t>the  fellowship</w:t>
      </w:r>
      <w:proofErr w:type="gramEnd"/>
      <w:r w:rsidRPr="00B11C3E">
        <w:rPr>
          <w:rFonts w:ascii="Times New Roman" w:eastAsia="Book Antiqua" w:hAnsi="Times New Roman" w:cs="Times New Roman"/>
          <w:sz w:val="24"/>
          <w:szCs w:val="24"/>
        </w:rPr>
        <w:t xml:space="preserve">. Establishing and maintaining a commitment to these relationships, can help us to </w:t>
      </w:r>
      <w:r w:rsidRPr="00B11C3E">
        <w:rPr>
          <w:rFonts w:ascii="Times New Roman" w:eastAsia="Book Antiqua" w:hAnsi="Times New Roman" w:cs="Times New Roman"/>
          <w:sz w:val="24"/>
          <w:szCs w:val="24"/>
        </w:rPr>
        <w:lastRenderedPageBreak/>
        <w:t>further our primary purpose.</w:t>
      </w:r>
    </w:p>
    <w:p w14:paraId="31D2D18E" w14:textId="77777777" w:rsidR="00A948FE" w:rsidRPr="00B11C3E" w:rsidRDefault="00A948FE" w:rsidP="00A948FE">
      <w:pPr>
        <w:spacing w:line="100" w:lineRule="atLeast"/>
        <w:ind w:firstLine="720"/>
        <w:jc w:val="both"/>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The spiritual principles of our steps, traditions, and concepts guide us in pursuing our public relations aims and our efforts to enhance NA’s public image and reputation. These principles apply to our community and service efforts as well as to the personal behavior and attitude of individual NA members.  </w:t>
      </w:r>
    </w:p>
    <w:p w14:paraId="7FBDF745" w14:textId="77777777" w:rsidR="00A948FE" w:rsidRPr="00B11C3E" w:rsidRDefault="00A948FE" w:rsidP="00A948FE">
      <w:pPr>
        <w:spacing w:line="100" w:lineRule="atLeast"/>
        <w:ind w:left="720" w:hanging="720"/>
        <w:jc w:val="both"/>
        <w:rPr>
          <w:rFonts w:ascii="Times New Roman" w:eastAsia="Book Antiqua" w:hAnsi="Times New Roman" w:cs="Times New Roman"/>
          <w:b/>
          <w:sz w:val="24"/>
          <w:szCs w:val="24"/>
          <w:u w:val="single"/>
        </w:rPr>
      </w:pPr>
    </w:p>
    <w:p w14:paraId="35C4053B" w14:textId="77777777" w:rsidR="00A948FE" w:rsidRPr="00172F77" w:rsidRDefault="00A948FE" w:rsidP="00A948FE">
      <w:pPr>
        <w:spacing w:line="100" w:lineRule="atLeast"/>
        <w:ind w:left="720" w:hanging="720"/>
        <w:jc w:val="both"/>
        <w:rPr>
          <w:rFonts w:ascii="Times New Roman" w:eastAsia="Book Antiqua" w:hAnsi="Times New Roman" w:cs="Times New Roman"/>
          <w:b/>
          <w:sz w:val="24"/>
          <w:szCs w:val="24"/>
          <w:u w:val="single"/>
        </w:rPr>
      </w:pPr>
      <w:r>
        <w:rPr>
          <w:rFonts w:ascii="Times New Roman" w:eastAsia="Book Antiqua" w:hAnsi="Times New Roman" w:cs="Times New Roman"/>
          <w:b/>
          <w:sz w:val="24"/>
          <w:szCs w:val="24"/>
          <w:u w:val="single"/>
        </w:rPr>
        <w:t xml:space="preserve">Subcommittees </w:t>
      </w:r>
    </w:p>
    <w:p w14:paraId="3C098951" w14:textId="77777777" w:rsidR="00A948FE" w:rsidRPr="00B11C3E" w:rsidRDefault="00A948FE" w:rsidP="00A948FE">
      <w:pPr>
        <w:spacing w:line="100" w:lineRule="atLeast"/>
        <w:ind w:firstLine="720"/>
        <w:jc w:val="both"/>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A </w:t>
      </w:r>
      <w:r>
        <w:rPr>
          <w:rFonts w:ascii="Times New Roman" w:eastAsia="Book Antiqua" w:hAnsi="Times New Roman" w:cs="Times New Roman"/>
          <w:sz w:val="24"/>
          <w:szCs w:val="24"/>
        </w:rPr>
        <w:t>subcommittee</w:t>
      </w:r>
      <w:r w:rsidRPr="00B11C3E">
        <w:rPr>
          <w:rFonts w:ascii="Times New Roman" w:eastAsia="Book Antiqua" w:hAnsi="Times New Roman" w:cs="Times New Roman"/>
          <w:sz w:val="24"/>
          <w:szCs w:val="24"/>
        </w:rPr>
        <w:t xml:space="preserve"> is a service that the membership has decided is a basic s</w:t>
      </w:r>
      <w:r>
        <w:rPr>
          <w:rFonts w:ascii="Times New Roman" w:eastAsia="Book Antiqua" w:hAnsi="Times New Roman" w:cs="Times New Roman"/>
          <w:sz w:val="24"/>
          <w:szCs w:val="24"/>
        </w:rPr>
        <w:t>ervice to be provided by the ASC</w:t>
      </w:r>
      <w:r w:rsidRPr="00B11C3E">
        <w:rPr>
          <w:rFonts w:ascii="Times New Roman" w:eastAsia="Book Antiqua" w:hAnsi="Times New Roman" w:cs="Times New Roman"/>
          <w:sz w:val="24"/>
          <w:szCs w:val="24"/>
        </w:rPr>
        <w:t xml:space="preserve"> to support the groups of the Area and NA as a whole.  These services shall be coordinated by a service coordinator elected by the membership to serve on </w:t>
      </w:r>
      <w:r>
        <w:rPr>
          <w:rFonts w:ascii="Times New Roman" w:eastAsia="Book Antiqua" w:hAnsi="Times New Roman" w:cs="Times New Roman"/>
          <w:sz w:val="24"/>
          <w:szCs w:val="24"/>
        </w:rPr>
        <w:t>the ASC</w:t>
      </w:r>
      <w:r w:rsidRPr="00B11C3E">
        <w:rPr>
          <w:rFonts w:ascii="Times New Roman" w:eastAsia="Book Antiqua" w:hAnsi="Times New Roman" w:cs="Times New Roman"/>
          <w:sz w:val="24"/>
          <w:szCs w:val="24"/>
        </w:rPr>
        <w:t xml:space="preserve">.  Examples of routine or </w:t>
      </w:r>
      <w:r>
        <w:rPr>
          <w:rFonts w:ascii="Times New Roman" w:eastAsia="Book Antiqua" w:hAnsi="Times New Roman" w:cs="Times New Roman"/>
          <w:sz w:val="24"/>
          <w:szCs w:val="24"/>
        </w:rPr>
        <w:t>subcommittees</w:t>
      </w:r>
      <w:r w:rsidRPr="00B11C3E">
        <w:rPr>
          <w:rFonts w:ascii="Times New Roman" w:eastAsia="Book Antiqua" w:hAnsi="Times New Roman" w:cs="Times New Roman"/>
          <w:sz w:val="24"/>
          <w:szCs w:val="24"/>
        </w:rPr>
        <w:t xml:space="preserve"> </w:t>
      </w:r>
      <w:proofErr w:type="gramStart"/>
      <w:r w:rsidRPr="00B11C3E">
        <w:rPr>
          <w:rFonts w:ascii="Times New Roman" w:eastAsia="Book Antiqua" w:hAnsi="Times New Roman" w:cs="Times New Roman"/>
          <w:sz w:val="24"/>
          <w:szCs w:val="24"/>
        </w:rPr>
        <w:t>include :</w:t>
      </w:r>
      <w:proofErr w:type="gramEnd"/>
    </w:p>
    <w:p w14:paraId="54E5BCF2" w14:textId="77777777" w:rsidR="00A948FE" w:rsidRPr="00F14F4D" w:rsidRDefault="00A948FE" w:rsidP="00F14F4D">
      <w:pPr>
        <w:spacing w:line="100" w:lineRule="atLeast"/>
        <w:ind w:left="1080"/>
        <w:jc w:val="both"/>
        <w:rPr>
          <w:rFonts w:ascii="Times New Roman" w:eastAsia="Book Antiqua" w:hAnsi="Times New Roman" w:cs="Times New Roman"/>
          <w:sz w:val="24"/>
          <w:szCs w:val="24"/>
        </w:rPr>
      </w:pPr>
      <w:r w:rsidRPr="00F14F4D">
        <w:rPr>
          <w:rFonts w:ascii="Times New Roman" w:eastAsia="Book Antiqua" w:hAnsi="Times New Roman" w:cs="Times New Roman"/>
          <w:sz w:val="24"/>
          <w:szCs w:val="24"/>
        </w:rPr>
        <w:t>•</w:t>
      </w:r>
      <w:r w:rsidRPr="00F14F4D">
        <w:rPr>
          <w:rFonts w:ascii="Times New Roman" w:eastAsia="Book Antiqua" w:hAnsi="Times New Roman" w:cs="Times New Roman"/>
          <w:sz w:val="24"/>
          <w:szCs w:val="24"/>
        </w:rPr>
        <w:tab/>
        <w:t xml:space="preserve">Hospitals and Institutions </w:t>
      </w:r>
    </w:p>
    <w:p w14:paraId="0C8E6590" w14:textId="77777777" w:rsidR="00A948FE" w:rsidRPr="00F14F4D" w:rsidRDefault="00A948FE" w:rsidP="00F14F4D">
      <w:pPr>
        <w:spacing w:line="100" w:lineRule="atLeast"/>
        <w:ind w:left="1080"/>
        <w:jc w:val="both"/>
        <w:rPr>
          <w:rFonts w:ascii="Times New Roman" w:eastAsia="Book Antiqua" w:hAnsi="Times New Roman" w:cs="Times New Roman"/>
          <w:sz w:val="24"/>
          <w:szCs w:val="24"/>
        </w:rPr>
      </w:pPr>
      <w:r w:rsidRPr="00F14F4D">
        <w:rPr>
          <w:rFonts w:ascii="Times New Roman" w:eastAsia="Book Antiqua" w:hAnsi="Times New Roman" w:cs="Times New Roman"/>
          <w:sz w:val="24"/>
          <w:szCs w:val="24"/>
        </w:rPr>
        <w:t>•</w:t>
      </w:r>
      <w:r w:rsidRPr="00F14F4D">
        <w:rPr>
          <w:rFonts w:ascii="Times New Roman" w:eastAsia="Book Antiqua" w:hAnsi="Times New Roman" w:cs="Times New Roman"/>
          <w:sz w:val="24"/>
          <w:szCs w:val="24"/>
        </w:rPr>
        <w:tab/>
        <w:t>Activities</w:t>
      </w:r>
    </w:p>
    <w:p w14:paraId="4DDAEA07" w14:textId="77777777" w:rsidR="00A948FE" w:rsidRPr="00F14F4D" w:rsidRDefault="00A948FE" w:rsidP="00F14F4D">
      <w:pPr>
        <w:spacing w:line="100" w:lineRule="atLeast"/>
        <w:ind w:left="1080"/>
        <w:jc w:val="both"/>
        <w:rPr>
          <w:rFonts w:ascii="Times New Roman" w:eastAsia="Book Antiqua" w:hAnsi="Times New Roman" w:cs="Times New Roman"/>
          <w:sz w:val="24"/>
          <w:szCs w:val="24"/>
        </w:rPr>
      </w:pPr>
      <w:r w:rsidRPr="00F14F4D">
        <w:rPr>
          <w:rFonts w:ascii="Times New Roman" w:eastAsia="Book Antiqua" w:hAnsi="Times New Roman" w:cs="Times New Roman"/>
          <w:sz w:val="24"/>
          <w:szCs w:val="24"/>
        </w:rPr>
        <w:t>•</w:t>
      </w:r>
      <w:r w:rsidRPr="00F14F4D">
        <w:rPr>
          <w:rFonts w:ascii="Times New Roman" w:eastAsia="Book Antiqua" w:hAnsi="Times New Roman" w:cs="Times New Roman"/>
          <w:sz w:val="24"/>
          <w:szCs w:val="24"/>
        </w:rPr>
        <w:tab/>
        <w:t>Public Relations</w:t>
      </w:r>
      <w:r w:rsidRPr="00F14F4D">
        <w:rPr>
          <w:rFonts w:ascii="Times New Roman" w:eastAsia="Book Antiqua" w:hAnsi="Times New Roman" w:cs="Times New Roman"/>
          <w:sz w:val="24"/>
          <w:szCs w:val="24"/>
        </w:rPr>
        <w:tab/>
      </w:r>
    </w:p>
    <w:p w14:paraId="605465C5" w14:textId="20D12862" w:rsidR="00F14F4D" w:rsidRPr="00F14F4D" w:rsidRDefault="00A948FE" w:rsidP="00F14F4D">
      <w:pPr>
        <w:spacing w:line="100" w:lineRule="atLeast"/>
        <w:ind w:left="1080"/>
        <w:jc w:val="both"/>
        <w:rPr>
          <w:rFonts w:ascii="Times New Roman" w:eastAsia="Book Antiqua" w:hAnsi="Times New Roman" w:cs="Times New Roman"/>
          <w:sz w:val="24"/>
          <w:szCs w:val="24"/>
        </w:rPr>
      </w:pPr>
      <w:r w:rsidRPr="00F14F4D">
        <w:rPr>
          <w:rFonts w:ascii="Times New Roman" w:eastAsia="Book Antiqua" w:hAnsi="Times New Roman" w:cs="Times New Roman"/>
          <w:sz w:val="24"/>
          <w:szCs w:val="24"/>
        </w:rPr>
        <w:t>•</w:t>
      </w:r>
      <w:r w:rsidRPr="00F14F4D">
        <w:rPr>
          <w:rFonts w:ascii="Times New Roman" w:eastAsia="Book Antiqua" w:hAnsi="Times New Roman" w:cs="Times New Roman"/>
          <w:sz w:val="24"/>
          <w:szCs w:val="24"/>
        </w:rPr>
        <w:tab/>
        <w:t xml:space="preserve">Literature </w:t>
      </w:r>
    </w:p>
    <w:p w14:paraId="4ACB85AC" w14:textId="06AF9468" w:rsidR="00321D39" w:rsidRPr="00F14F4D" w:rsidRDefault="00A948FE" w:rsidP="00F14F4D">
      <w:pPr>
        <w:spacing w:line="100" w:lineRule="atLeast"/>
        <w:ind w:left="1080"/>
        <w:jc w:val="both"/>
        <w:rPr>
          <w:rFonts w:ascii="Times New Roman" w:eastAsia="Book Antiqua" w:hAnsi="Times New Roman" w:cs="Times New Roman"/>
          <w:sz w:val="24"/>
          <w:szCs w:val="24"/>
        </w:rPr>
      </w:pPr>
      <w:r w:rsidRPr="00F14F4D">
        <w:rPr>
          <w:rFonts w:ascii="Times New Roman" w:eastAsia="Book Antiqua" w:hAnsi="Times New Roman" w:cs="Times New Roman"/>
          <w:sz w:val="24"/>
          <w:szCs w:val="24"/>
        </w:rPr>
        <w:t>•</w:t>
      </w:r>
      <w:r w:rsidRPr="00F14F4D">
        <w:rPr>
          <w:rFonts w:ascii="Times New Roman" w:eastAsia="Book Antiqua" w:hAnsi="Times New Roman" w:cs="Times New Roman"/>
          <w:sz w:val="24"/>
          <w:szCs w:val="24"/>
        </w:rPr>
        <w:tab/>
        <w:t>GSR Trainer</w:t>
      </w:r>
    </w:p>
    <w:p w14:paraId="18DCFCC7" w14:textId="3E3E08B6" w:rsidR="00321D39" w:rsidRPr="00F14F4D" w:rsidRDefault="00F14F4D" w:rsidP="00F14F4D">
      <w:pPr>
        <w:pStyle w:val="ListParagraph"/>
        <w:numPr>
          <w:ilvl w:val="0"/>
          <w:numId w:val="33"/>
        </w:numPr>
        <w:spacing w:line="100" w:lineRule="atLeast"/>
        <w:jc w:val="both"/>
        <w:rPr>
          <w:rFonts w:ascii="Times New Roman" w:eastAsia="Book Antiqua" w:hAnsi="Times New Roman" w:cs="Times New Roman"/>
          <w:sz w:val="24"/>
          <w:szCs w:val="24"/>
        </w:rPr>
      </w:pPr>
      <w:proofErr w:type="spellStart"/>
      <w:r w:rsidRPr="00F14F4D">
        <w:rPr>
          <w:rFonts w:ascii="Times New Roman" w:eastAsia="Book Antiqua" w:hAnsi="Times New Roman" w:cs="Times New Roman"/>
          <w:sz w:val="24"/>
          <w:szCs w:val="24"/>
        </w:rPr>
        <w:t>Steppin</w:t>
      </w:r>
      <w:proofErr w:type="spellEnd"/>
      <w:r w:rsidRPr="00F14F4D">
        <w:rPr>
          <w:rFonts w:ascii="Times New Roman" w:eastAsia="Book Antiqua" w:hAnsi="Times New Roman" w:cs="Times New Roman"/>
          <w:sz w:val="24"/>
          <w:szCs w:val="24"/>
        </w:rPr>
        <w:t>’ Outdoors</w:t>
      </w:r>
    </w:p>
    <w:p w14:paraId="6A962F99" w14:textId="77777777" w:rsidR="00A948FE" w:rsidRPr="00B11C3E" w:rsidRDefault="00A948FE" w:rsidP="00A948FE">
      <w:pPr>
        <w:spacing w:line="100" w:lineRule="atLeast"/>
        <w:ind w:left="720" w:hanging="720"/>
        <w:jc w:val="both"/>
        <w:rPr>
          <w:rFonts w:ascii="Times New Roman" w:eastAsia="Book Antiqua" w:hAnsi="Times New Roman" w:cs="Times New Roman"/>
          <w:b/>
          <w:sz w:val="24"/>
          <w:szCs w:val="24"/>
          <w:u w:val="single"/>
        </w:rPr>
      </w:pPr>
    </w:p>
    <w:p w14:paraId="1EACF5EC" w14:textId="77777777" w:rsidR="00A948FE" w:rsidRPr="00E55E6D" w:rsidRDefault="00A948FE" w:rsidP="00A948FE">
      <w:pPr>
        <w:spacing w:line="100" w:lineRule="atLeast"/>
        <w:ind w:left="720" w:hanging="720"/>
        <w:jc w:val="both"/>
        <w:rPr>
          <w:rFonts w:ascii="Times New Roman" w:eastAsia="Book Antiqua" w:hAnsi="Times New Roman" w:cs="Times New Roman"/>
          <w:b/>
          <w:sz w:val="24"/>
          <w:szCs w:val="24"/>
          <w:u w:val="single"/>
        </w:rPr>
      </w:pPr>
      <w:r>
        <w:rPr>
          <w:rFonts w:ascii="Times New Roman" w:eastAsia="Book Antiqua" w:hAnsi="Times New Roman" w:cs="Times New Roman"/>
          <w:b/>
          <w:sz w:val="24"/>
          <w:szCs w:val="24"/>
          <w:u w:val="single"/>
        </w:rPr>
        <w:t>Subcommittee Chairperson</w:t>
      </w:r>
    </w:p>
    <w:p w14:paraId="6C632371" w14:textId="77777777" w:rsidR="00A948FE" w:rsidRPr="001045F3" w:rsidRDefault="00A948FE" w:rsidP="00A948FE">
      <w:pPr>
        <w:spacing w:line="100" w:lineRule="atLeast"/>
        <w:ind w:firstLine="720"/>
        <w:jc w:val="both"/>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A </w:t>
      </w:r>
      <w:r>
        <w:rPr>
          <w:rFonts w:ascii="Times New Roman" w:eastAsia="Book Antiqua" w:hAnsi="Times New Roman" w:cs="Times New Roman"/>
          <w:sz w:val="24"/>
          <w:szCs w:val="24"/>
        </w:rPr>
        <w:t>subcommittee Chair</w:t>
      </w:r>
      <w:r w:rsidRPr="00B11C3E">
        <w:rPr>
          <w:rFonts w:ascii="Times New Roman" w:eastAsia="Book Antiqua" w:hAnsi="Times New Roman" w:cs="Times New Roman"/>
          <w:sz w:val="24"/>
          <w:szCs w:val="24"/>
        </w:rPr>
        <w:t xml:space="preserve"> is a member selected by the groups of the Area to coordinate the delivery of a </w:t>
      </w:r>
      <w:proofErr w:type="gramStart"/>
      <w:r w:rsidRPr="00B11C3E">
        <w:rPr>
          <w:rFonts w:ascii="Times New Roman" w:eastAsia="Book Antiqua" w:hAnsi="Times New Roman" w:cs="Times New Roman"/>
          <w:sz w:val="24"/>
          <w:szCs w:val="24"/>
        </w:rPr>
        <w:t>routine or essential service</w:t>
      </w:r>
      <w:r>
        <w:rPr>
          <w:rFonts w:ascii="Times New Roman" w:eastAsia="Book Antiqua" w:hAnsi="Times New Roman" w:cs="Times New Roman"/>
          <w:sz w:val="24"/>
          <w:szCs w:val="24"/>
        </w:rPr>
        <w:t>s</w:t>
      </w:r>
      <w:proofErr w:type="gramEnd"/>
      <w:r w:rsidRPr="00B11C3E">
        <w:rPr>
          <w:rFonts w:ascii="Times New Roman" w:eastAsia="Book Antiqua" w:hAnsi="Times New Roman" w:cs="Times New Roman"/>
          <w:sz w:val="24"/>
          <w:szCs w:val="24"/>
        </w:rPr>
        <w:t xml:space="preserve"> </w:t>
      </w:r>
      <w:r>
        <w:rPr>
          <w:rFonts w:ascii="Times New Roman" w:eastAsia="Book Antiqua" w:hAnsi="Times New Roman" w:cs="Times New Roman"/>
          <w:sz w:val="24"/>
          <w:szCs w:val="24"/>
        </w:rPr>
        <w:t xml:space="preserve">to the Area.  The subcommittee Chairperson </w:t>
      </w:r>
      <w:r w:rsidRPr="00B11C3E">
        <w:rPr>
          <w:rFonts w:ascii="Times New Roman" w:eastAsia="Book Antiqua" w:hAnsi="Times New Roman" w:cs="Times New Roman"/>
          <w:sz w:val="24"/>
          <w:szCs w:val="24"/>
        </w:rPr>
        <w:t xml:space="preserve">is a member of the </w:t>
      </w:r>
      <w:r>
        <w:rPr>
          <w:rFonts w:ascii="Times New Roman" w:eastAsia="Book Antiqua" w:hAnsi="Times New Roman" w:cs="Times New Roman"/>
          <w:sz w:val="24"/>
          <w:szCs w:val="24"/>
        </w:rPr>
        <w:t>ASC</w:t>
      </w:r>
      <w:r w:rsidRPr="00B11C3E">
        <w:rPr>
          <w:rFonts w:ascii="Times New Roman" w:eastAsia="Book Antiqua" w:hAnsi="Times New Roman" w:cs="Times New Roman"/>
          <w:sz w:val="24"/>
          <w:szCs w:val="24"/>
        </w:rPr>
        <w:t xml:space="preserve"> is the single point of accountability to the </w:t>
      </w:r>
      <w:r>
        <w:rPr>
          <w:rFonts w:ascii="Times New Roman" w:eastAsia="Book Antiqua" w:hAnsi="Times New Roman" w:cs="Times New Roman"/>
          <w:sz w:val="24"/>
          <w:szCs w:val="24"/>
        </w:rPr>
        <w:t xml:space="preserve">ASC for </w:t>
      </w:r>
      <w:r w:rsidRPr="00B11C3E">
        <w:rPr>
          <w:rFonts w:ascii="Times New Roman" w:eastAsia="Book Antiqua" w:hAnsi="Times New Roman" w:cs="Times New Roman"/>
          <w:sz w:val="24"/>
          <w:szCs w:val="24"/>
        </w:rPr>
        <w:t xml:space="preserve">the delivery of that service.  The </w:t>
      </w:r>
      <w:r>
        <w:rPr>
          <w:rFonts w:ascii="Times New Roman" w:eastAsia="Book Antiqua" w:hAnsi="Times New Roman" w:cs="Times New Roman"/>
          <w:sz w:val="24"/>
          <w:szCs w:val="24"/>
        </w:rPr>
        <w:t>subcommittee Chairperson</w:t>
      </w:r>
      <w:r w:rsidRPr="00B11C3E">
        <w:rPr>
          <w:rFonts w:ascii="Times New Roman" w:eastAsia="Book Antiqua" w:hAnsi="Times New Roman" w:cs="Times New Roman"/>
          <w:sz w:val="24"/>
          <w:szCs w:val="24"/>
        </w:rPr>
        <w:t xml:space="preserve"> will work </w:t>
      </w:r>
      <w:r>
        <w:rPr>
          <w:rFonts w:ascii="Times New Roman" w:eastAsia="Book Antiqua" w:hAnsi="Times New Roman" w:cs="Times New Roman"/>
          <w:sz w:val="24"/>
          <w:szCs w:val="24"/>
        </w:rPr>
        <w:t>with trusted servants</w:t>
      </w:r>
      <w:r w:rsidRPr="00B11C3E">
        <w:rPr>
          <w:rFonts w:ascii="Times New Roman" w:eastAsia="Book Antiqua" w:hAnsi="Times New Roman" w:cs="Times New Roman"/>
          <w:sz w:val="24"/>
          <w:szCs w:val="24"/>
        </w:rPr>
        <w:t xml:space="preserve"> to ensure that the services are provided in accordance with the strategic plan.</w:t>
      </w:r>
    </w:p>
    <w:p w14:paraId="3253958C" w14:textId="77777777" w:rsidR="00A948FE" w:rsidRPr="00B11C3E" w:rsidRDefault="00A948FE" w:rsidP="00A948FE">
      <w:pPr>
        <w:spacing w:line="100" w:lineRule="atLeast"/>
        <w:ind w:firstLine="720"/>
        <w:jc w:val="both"/>
        <w:rPr>
          <w:rFonts w:ascii="Times New Roman" w:eastAsia="Book Antiqua" w:hAnsi="Times New Roman" w:cs="Times New Roman"/>
          <w:sz w:val="24"/>
          <w:szCs w:val="24"/>
        </w:rPr>
      </w:pPr>
    </w:p>
    <w:p w14:paraId="4B9CDA20" w14:textId="77777777" w:rsidR="00A948FE" w:rsidRPr="00B11C3E" w:rsidRDefault="00A948FE" w:rsidP="00A948FE">
      <w:pPr>
        <w:spacing w:line="100" w:lineRule="atLeast"/>
        <w:ind w:left="720" w:hanging="720"/>
        <w:jc w:val="both"/>
        <w:rPr>
          <w:rFonts w:ascii="Times New Roman" w:eastAsia="Book Antiqua" w:hAnsi="Times New Roman" w:cs="Times New Roman"/>
          <w:b/>
          <w:sz w:val="24"/>
          <w:szCs w:val="24"/>
          <w:u w:val="single"/>
        </w:rPr>
      </w:pPr>
    </w:p>
    <w:p w14:paraId="5B68D54A" w14:textId="77777777" w:rsidR="00A948FE" w:rsidRPr="00B11C3E" w:rsidRDefault="00A948FE" w:rsidP="00A948FE">
      <w:pPr>
        <w:spacing w:line="100" w:lineRule="atLeast"/>
        <w:ind w:left="720" w:hanging="720"/>
        <w:jc w:val="both"/>
        <w:rPr>
          <w:rFonts w:ascii="Times New Roman" w:eastAsia="Book Antiqua" w:hAnsi="Times New Roman" w:cs="Times New Roman"/>
          <w:b/>
          <w:sz w:val="24"/>
          <w:szCs w:val="24"/>
          <w:u w:val="single"/>
        </w:rPr>
      </w:pPr>
      <w:r w:rsidRPr="00B11C3E">
        <w:rPr>
          <w:rFonts w:ascii="Times New Roman" w:eastAsia="Book Antiqua" w:hAnsi="Times New Roman" w:cs="Times New Roman"/>
          <w:b/>
          <w:sz w:val="24"/>
          <w:szCs w:val="24"/>
          <w:u w:val="single"/>
        </w:rPr>
        <w:t>World Service Conference (WSC)</w:t>
      </w:r>
    </w:p>
    <w:p w14:paraId="5FCB65A7" w14:textId="77777777" w:rsidR="00A948FE" w:rsidRPr="00B11C3E" w:rsidRDefault="00A948FE" w:rsidP="00A948FE">
      <w:pPr>
        <w:spacing w:line="100" w:lineRule="atLeast"/>
        <w:ind w:firstLine="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The NA World Service Conference (WSC) is a bi-annual service meeting made up of the Regional Delegates of the seated Regions of the world and the members of the NA World Board. This service conference has the executive right to make decisions for the entire NA Fellowship. This includes electing members to serve on the World Board, approving all new NA Literature, service material and making policy decisions that affect the fellowship including the organizational structure. This responsibility has been executed as recently as the late 90's when the World Service Conference voted to re-structure the NA Service structure including the removal of the Board of Trustees, Board of Directors and several other World Service level committees (Public Information, Hospitals &amp; Institutions, Literature and Translations) replacing them with a single board elected by the conference.</w:t>
      </w:r>
    </w:p>
    <w:p w14:paraId="1907957B" w14:textId="77777777" w:rsidR="00A948FE" w:rsidRPr="00B11C3E" w:rsidRDefault="00A948FE" w:rsidP="00A948FE">
      <w:pPr>
        <w:spacing w:line="100" w:lineRule="atLeast"/>
        <w:ind w:firstLine="720"/>
        <w:jc w:val="both"/>
        <w:rPr>
          <w:rFonts w:ascii="Times New Roman" w:eastAsia="Book Antiqua" w:hAnsi="Times New Roman" w:cs="Times New Roman"/>
          <w:sz w:val="24"/>
          <w:szCs w:val="24"/>
        </w:rPr>
      </w:pPr>
    </w:p>
    <w:p w14:paraId="52FE530B" w14:textId="77777777" w:rsidR="00A948FE" w:rsidRPr="00B11C3E" w:rsidRDefault="00A948FE" w:rsidP="00A948FE">
      <w:pPr>
        <w:spacing w:line="100" w:lineRule="atLeast"/>
        <w:ind w:left="720" w:hanging="720"/>
        <w:jc w:val="both"/>
        <w:rPr>
          <w:rFonts w:ascii="Times New Roman" w:eastAsia="Book Antiqua" w:hAnsi="Times New Roman" w:cs="Times New Roman"/>
          <w:b/>
          <w:sz w:val="24"/>
          <w:szCs w:val="24"/>
          <w:u w:val="single"/>
        </w:rPr>
      </w:pPr>
      <w:r w:rsidRPr="00B11C3E">
        <w:rPr>
          <w:rFonts w:ascii="Times New Roman" w:eastAsia="Book Antiqua" w:hAnsi="Times New Roman" w:cs="Times New Roman"/>
          <w:b/>
          <w:sz w:val="24"/>
          <w:szCs w:val="24"/>
          <w:u w:val="single"/>
        </w:rPr>
        <w:t>World Service Office (WSO)</w:t>
      </w:r>
    </w:p>
    <w:p w14:paraId="01C4B227" w14:textId="77777777" w:rsidR="00A948FE" w:rsidRPr="00B11C3E" w:rsidRDefault="00A948FE" w:rsidP="00A948FE">
      <w:pPr>
        <w:spacing w:line="100" w:lineRule="atLeast"/>
        <w:ind w:firstLine="720"/>
        <w:rPr>
          <w:rFonts w:ascii="Times New Roman" w:eastAsia="Book Antiqua" w:hAnsi="Times New Roman" w:cs="Times New Roman"/>
          <w:sz w:val="24"/>
          <w:szCs w:val="24"/>
        </w:rPr>
      </w:pPr>
      <w:r w:rsidRPr="00B11C3E">
        <w:rPr>
          <w:rFonts w:ascii="Times New Roman" w:eastAsia="Book Antiqua" w:hAnsi="Times New Roman" w:cs="Times New Roman"/>
          <w:sz w:val="24"/>
          <w:szCs w:val="24"/>
        </w:rPr>
        <w:t xml:space="preserve">The WSC through the World Board is responsible for the NA World Service Office. This office handles the production of all approved literature, provides resources for projects approved by the WSC and also provides limited services to the fellowship as a whole. The office also administers the legal responsibilities of the fellowship with respect to copyrights, intellectual property and accounting. </w:t>
      </w:r>
    </w:p>
    <w:p w14:paraId="71F33DE2" w14:textId="77777777" w:rsidR="00A948FE" w:rsidRPr="00B11C3E" w:rsidRDefault="00A948FE" w:rsidP="00A948FE">
      <w:pPr>
        <w:spacing w:line="100" w:lineRule="atLeast"/>
        <w:ind w:firstLine="720"/>
        <w:rPr>
          <w:rFonts w:ascii="Times New Roman" w:eastAsia="Book Antiqua" w:hAnsi="Times New Roman" w:cs="Times New Roman"/>
          <w:sz w:val="24"/>
          <w:szCs w:val="24"/>
        </w:rPr>
      </w:pPr>
    </w:p>
    <w:p w14:paraId="1B99FE64" w14:textId="77777777" w:rsidR="00A948FE" w:rsidRPr="00B11C3E" w:rsidRDefault="00A948FE" w:rsidP="00A948FE">
      <w:pPr>
        <w:spacing w:line="100" w:lineRule="atLeast"/>
        <w:ind w:firstLine="720"/>
        <w:rPr>
          <w:rFonts w:ascii="Times New Roman" w:eastAsia="Book Antiqua" w:hAnsi="Times New Roman" w:cs="Times New Roman"/>
          <w:sz w:val="24"/>
          <w:szCs w:val="24"/>
        </w:rPr>
      </w:pPr>
    </w:p>
    <w:p w14:paraId="7DC11379" w14:textId="77777777" w:rsidR="00A948FE" w:rsidRPr="00242AE6" w:rsidRDefault="00A948FE" w:rsidP="00A948FE">
      <w:pPr>
        <w:spacing w:line="100" w:lineRule="atLeast"/>
        <w:ind w:firstLine="720"/>
        <w:jc w:val="center"/>
        <w:rPr>
          <w:rFonts w:ascii="Times New Roman" w:eastAsia="Book Antiqua" w:hAnsi="Times New Roman" w:cs="Times New Roman"/>
          <w:b/>
          <w:bCs/>
          <w:sz w:val="24"/>
          <w:szCs w:val="24"/>
          <w:u w:val="single"/>
        </w:rPr>
      </w:pPr>
    </w:p>
    <w:p w14:paraId="7314FE4B" w14:textId="77777777" w:rsidR="00A948FE" w:rsidRPr="00B11C3E" w:rsidRDefault="00A948FE" w:rsidP="00A948FE">
      <w:pPr>
        <w:spacing w:line="100" w:lineRule="atLeast"/>
        <w:ind w:firstLine="30"/>
        <w:rPr>
          <w:rFonts w:ascii="Times New Roman" w:eastAsia="Book Antiqua" w:hAnsi="Times New Roman" w:cs="Times New Roman"/>
          <w:sz w:val="24"/>
          <w:szCs w:val="24"/>
        </w:rPr>
      </w:pPr>
    </w:p>
    <w:p w14:paraId="076C6E79" w14:textId="77777777" w:rsidR="00330EC8" w:rsidRDefault="00330EC8"/>
    <w:sectPr w:rsidR="00330EC8">
      <w:pgSz w:w="12240" w:h="15840"/>
      <w:pgMar w:top="1134" w:right="1134" w:bottom="1134" w:left="1134"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Antiqua-Bold">
    <w:altName w:val="Times New Roman"/>
    <w:charset w:val="00"/>
    <w:family w:val="auto"/>
    <w:pitch w:val="default"/>
  </w:font>
  <w:font w:name="BookAntiqua-Italic">
    <w:altName w:val="Times New Roman"/>
    <w:charset w:val="00"/>
    <w:family w:val="auto"/>
    <w:pitch w:val="default"/>
  </w:font>
  <w:font w:name="BookAntiqua">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7"/>
      <w:numFmt w:val="decimal"/>
      <w:lvlText w:val="%1."/>
      <w:lvlJc w:val="left"/>
      <w:pPr>
        <w:tabs>
          <w:tab w:val="num" w:pos="720"/>
        </w:tabs>
        <w:ind w:left="720" w:hanging="360"/>
      </w:pPr>
    </w:lvl>
    <w:lvl w:ilvl="1">
      <w:start w:val="1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4"/>
    <w:multiLevelType w:val="multilevel"/>
    <w:tmpl w:val="00000004"/>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00"/>
      <w:numFmt w:val="lowerRoman"/>
      <w:lvlText w:val="%1."/>
      <w:lvlJc w:val="left"/>
      <w:pPr>
        <w:tabs>
          <w:tab w:val="num" w:pos="720"/>
        </w:tabs>
        <w:ind w:left="720" w:hanging="360"/>
      </w:pPr>
      <w:rPr>
        <w:rFonts w:cs="Book Antiq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strike w:val="0"/>
        <w:dstrike w:val="0"/>
        <w:color w:val="0000FF"/>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trike w:val="0"/>
        <w:dstrike w:val="0"/>
        <w:color w:val="0000FF"/>
        <w:sz w:val="23"/>
        <w:szCs w:val="23"/>
      </w:rPr>
    </w:lvl>
    <w:lvl w:ilvl="1">
      <w:start w:val="1"/>
      <w:numFmt w:val="bullet"/>
      <w:lvlText w:val=""/>
      <w:lvlJc w:val="left"/>
      <w:pPr>
        <w:tabs>
          <w:tab w:val="num" w:pos="1080"/>
        </w:tabs>
        <w:ind w:left="1080" w:hanging="360"/>
      </w:pPr>
      <w:rPr>
        <w:rFonts w:ascii="Symbol" w:hAnsi="Symbol" w:cs="OpenSymbol"/>
        <w:strike w:val="0"/>
        <w:dstrike w:val="0"/>
        <w:color w:val="0000FF"/>
        <w:sz w:val="23"/>
        <w:szCs w:val="23"/>
      </w:rPr>
    </w:lvl>
    <w:lvl w:ilvl="2">
      <w:start w:val="1"/>
      <w:numFmt w:val="bullet"/>
      <w:lvlText w:val=""/>
      <w:lvlJc w:val="left"/>
      <w:pPr>
        <w:tabs>
          <w:tab w:val="num" w:pos="1440"/>
        </w:tabs>
        <w:ind w:left="1440" w:hanging="360"/>
      </w:pPr>
      <w:rPr>
        <w:rFonts w:ascii="Symbol" w:hAnsi="Symbol" w:cs="OpenSymbol"/>
        <w:strike w:val="0"/>
        <w:dstrike w:val="0"/>
        <w:color w:val="0000FF"/>
        <w:sz w:val="23"/>
        <w:szCs w:val="23"/>
      </w:rPr>
    </w:lvl>
    <w:lvl w:ilvl="3">
      <w:start w:val="1"/>
      <w:numFmt w:val="bullet"/>
      <w:lvlText w:val=""/>
      <w:lvlJc w:val="left"/>
      <w:pPr>
        <w:tabs>
          <w:tab w:val="num" w:pos="1800"/>
        </w:tabs>
        <w:ind w:left="1800" w:hanging="360"/>
      </w:pPr>
      <w:rPr>
        <w:rFonts w:ascii="Symbol" w:hAnsi="Symbol" w:cs="OpenSymbol"/>
        <w:strike w:val="0"/>
        <w:dstrike w:val="0"/>
        <w:color w:val="0000FF"/>
        <w:sz w:val="23"/>
        <w:szCs w:val="23"/>
      </w:rPr>
    </w:lvl>
    <w:lvl w:ilvl="4">
      <w:start w:val="1"/>
      <w:numFmt w:val="bullet"/>
      <w:lvlText w:val=""/>
      <w:lvlJc w:val="left"/>
      <w:pPr>
        <w:tabs>
          <w:tab w:val="num" w:pos="2160"/>
        </w:tabs>
        <w:ind w:left="2160" w:hanging="360"/>
      </w:pPr>
      <w:rPr>
        <w:rFonts w:ascii="Symbol" w:hAnsi="Symbol" w:cs="OpenSymbol"/>
        <w:strike w:val="0"/>
        <w:dstrike w:val="0"/>
        <w:color w:val="0000FF"/>
        <w:sz w:val="23"/>
        <w:szCs w:val="23"/>
      </w:rPr>
    </w:lvl>
    <w:lvl w:ilvl="5">
      <w:start w:val="1"/>
      <w:numFmt w:val="bullet"/>
      <w:lvlText w:val=""/>
      <w:lvlJc w:val="left"/>
      <w:pPr>
        <w:tabs>
          <w:tab w:val="num" w:pos="2520"/>
        </w:tabs>
        <w:ind w:left="2520" w:hanging="360"/>
      </w:pPr>
      <w:rPr>
        <w:rFonts w:ascii="Symbol" w:hAnsi="Symbol" w:cs="OpenSymbol"/>
        <w:strike w:val="0"/>
        <w:dstrike w:val="0"/>
        <w:color w:val="0000FF"/>
        <w:sz w:val="23"/>
        <w:szCs w:val="23"/>
      </w:rPr>
    </w:lvl>
    <w:lvl w:ilvl="6">
      <w:start w:val="1"/>
      <w:numFmt w:val="bullet"/>
      <w:lvlText w:val=""/>
      <w:lvlJc w:val="left"/>
      <w:pPr>
        <w:tabs>
          <w:tab w:val="num" w:pos="2880"/>
        </w:tabs>
        <w:ind w:left="2880" w:hanging="360"/>
      </w:pPr>
      <w:rPr>
        <w:rFonts w:ascii="Symbol" w:hAnsi="Symbol" w:cs="OpenSymbol"/>
        <w:strike w:val="0"/>
        <w:dstrike w:val="0"/>
        <w:color w:val="0000FF"/>
        <w:sz w:val="23"/>
        <w:szCs w:val="23"/>
      </w:rPr>
    </w:lvl>
    <w:lvl w:ilvl="7">
      <w:start w:val="1"/>
      <w:numFmt w:val="bullet"/>
      <w:lvlText w:val=""/>
      <w:lvlJc w:val="left"/>
      <w:pPr>
        <w:tabs>
          <w:tab w:val="num" w:pos="3240"/>
        </w:tabs>
        <w:ind w:left="3240" w:hanging="360"/>
      </w:pPr>
      <w:rPr>
        <w:rFonts w:ascii="Symbol" w:hAnsi="Symbol" w:cs="OpenSymbol"/>
        <w:strike w:val="0"/>
        <w:dstrike w:val="0"/>
        <w:color w:val="0000FF"/>
        <w:sz w:val="23"/>
        <w:szCs w:val="23"/>
      </w:rPr>
    </w:lvl>
    <w:lvl w:ilvl="8">
      <w:start w:val="1"/>
      <w:numFmt w:val="bullet"/>
      <w:lvlText w:val=""/>
      <w:lvlJc w:val="left"/>
      <w:pPr>
        <w:tabs>
          <w:tab w:val="num" w:pos="3600"/>
        </w:tabs>
        <w:ind w:left="3600" w:hanging="360"/>
      </w:pPr>
      <w:rPr>
        <w:rFonts w:ascii="Symbol" w:hAnsi="Symbol" w:cs="OpenSymbol"/>
        <w:strike w:val="0"/>
        <w:dstrike w:val="0"/>
        <w:color w:val="0000FF"/>
        <w:sz w:val="23"/>
        <w:szCs w:val="23"/>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strike w:val="0"/>
        <w:dstrike w:val="0"/>
        <w:sz w:val="23"/>
        <w:szCs w:val="23"/>
      </w:rPr>
    </w:lvl>
    <w:lvl w:ilvl="1">
      <w:start w:val="1"/>
      <w:numFmt w:val="bullet"/>
      <w:lvlText w:val=""/>
      <w:lvlJc w:val="left"/>
      <w:pPr>
        <w:tabs>
          <w:tab w:val="num" w:pos="1080"/>
        </w:tabs>
        <w:ind w:left="1080" w:hanging="360"/>
      </w:pPr>
      <w:rPr>
        <w:rFonts w:ascii="Symbol" w:hAnsi="Symbol" w:cs="OpenSymbol"/>
        <w:strike w:val="0"/>
        <w:dstrike w:val="0"/>
        <w:sz w:val="23"/>
        <w:szCs w:val="23"/>
      </w:rPr>
    </w:lvl>
    <w:lvl w:ilvl="2">
      <w:start w:val="1"/>
      <w:numFmt w:val="bullet"/>
      <w:lvlText w:val=""/>
      <w:lvlJc w:val="left"/>
      <w:pPr>
        <w:tabs>
          <w:tab w:val="num" w:pos="1440"/>
        </w:tabs>
        <w:ind w:left="1440" w:hanging="360"/>
      </w:pPr>
      <w:rPr>
        <w:rFonts w:ascii="Symbol" w:hAnsi="Symbol" w:cs="OpenSymbol"/>
        <w:strike w:val="0"/>
        <w:dstrike w:val="0"/>
        <w:sz w:val="23"/>
        <w:szCs w:val="23"/>
      </w:rPr>
    </w:lvl>
    <w:lvl w:ilvl="3">
      <w:start w:val="1"/>
      <w:numFmt w:val="bullet"/>
      <w:lvlText w:val=""/>
      <w:lvlJc w:val="left"/>
      <w:pPr>
        <w:tabs>
          <w:tab w:val="num" w:pos="1800"/>
        </w:tabs>
        <w:ind w:left="1800" w:hanging="360"/>
      </w:pPr>
      <w:rPr>
        <w:rFonts w:ascii="Symbol" w:hAnsi="Symbol" w:cs="OpenSymbol"/>
        <w:strike w:val="0"/>
        <w:dstrike w:val="0"/>
        <w:sz w:val="23"/>
        <w:szCs w:val="23"/>
      </w:rPr>
    </w:lvl>
    <w:lvl w:ilvl="4">
      <w:start w:val="1"/>
      <w:numFmt w:val="bullet"/>
      <w:lvlText w:val=""/>
      <w:lvlJc w:val="left"/>
      <w:pPr>
        <w:tabs>
          <w:tab w:val="num" w:pos="2160"/>
        </w:tabs>
        <w:ind w:left="2160" w:hanging="360"/>
      </w:pPr>
      <w:rPr>
        <w:rFonts w:ascii="Symbol" w:hAnsi="Symbol" w:cs="OpenSymbol"/>
        <w:strike w:val="0"/>
        <w:dstrike w:val="0"/>
        <w:sz w:val="23"/>
        <w:szCs w:val="23"/>
      </w:rPr>
    </w:lvl>
    <w:lvl w:ilvl="5">
      <w:start w:val="1"/>
      <w:numFmt w:val="bullet"/>
      <w:lvlText w:val=""/>
      <w:lvlJc w:val="left"/>
      <w:pPr>
        <w:tabs>
          <w:tab w:val="num" w:pos="2520"/>
        </w:tabs>
        <w:ind w:left="2520" w:hanging="360"/>
      </w:pPr>
      <w:rPr>
        <w:rFonts w:ascii="Symbol" w:hAnsi="Symbol" w:cs="OpenSymbol"/>
        <w:strike w:val="0"/>
        <w:dstrike w:val="0"/>
        <w:sz w:val="23"/>
        <w:szCs w:val="23"/>
      </w:rPr>
    </w:lvl>
    <w:lvl w:ilvl="6">
      <w:start w:val="1"/>
      <w:numFmt w:val="bullet"/>
      <w:lvlText w:val=""/>
      <w:lvlJc w:val="left"/>
      <w:pPr>
        <w:tabs>
          <w:tab w:val="num" w:pos="2880"/>
        </w:tabs>
        <w:ind w:left="2880" w:hanging="360"/>
      </w:pPr>
      <w:rPr>
        <w:rFonts w:ascii="Symbol" w:hAnsi="Symbol" w:cs="OpenSymbol"/>
        <w:strike w:val="0"/>
        <w:dstrike w:val="0"/>
        <w:sz w:val="23"/>
        <w:szCs w:val="23"/>
      </w:rPr>
    </w:lvl>
    <w:lvl w:ilvl="7">
      <w:start w:val="1"/>
      <w:numFmt w:val="bullet"/>
      <w:lvlText w:val=""/>
      <w:lvlJc w:val="left"/>
      <w:pPr>
        <w:tabs>
          <w:tab w:val="num" w:pos="3240"/>
        </w:tabs>
        <w:ind w:left="3240" w:hanging="360"/>
      </w:pPr>
      <w:rPr>
        <w:rFonts w:ascii="Symbol" w:hAnsi="Symbol" w:cs="OpenSymbol"/>
        <w:strike w:val="0"/>
        <w:dstrike w:val="0"/>
        <w:sz w:val="23"/>
        <w:szCs w:val="23"/>
      </w:rPr>
    </w:lvl>
    <w:lvl w:ilvl="8">
      <w:start w:val="1"/>
      <w:numFmt w:val="bullet"/>
      <w:lvlText w:val=""/>
      <w:lvlJc w:val="left"/>
      <w:pPr>
        <w:tabs>
          <w:tab w:val="num" w:pos="3600"/>
        </w:tabs>
        <w:ind w:left="3600" w:hanging="360"/>
      </w:pPr>
      <w:rPr>
        <w:rFonts w:ascii="Symbol" w:hAnsi="Symbol" w:cs="OpenSymbol"/>
        <w:strike w:val="0"/>
        <w:dstrike w:val="0"/>
        <w:sz w:val="23"/>
        <w:szCs w:val="23"/>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FF"/>
      </w:rPr>
    </w:lvl>
    <w:lvl w:ilvl="1">
      <w:start w:val="1"/>
      <w:numFmt w:val="bullet"/>
      <w:lvlText w:val=""/>
      <w:lvlJc w:val="left"/>
      <w:pPr>
        <w:tabs>
          <w:tab w:val="num" w:pos="1080"/>
        </w:tabs>
        <w:ind w:left="1080" w:hanging="360"/>
      </w:pPr>
      <w:rPr>
        <w:rFonts w:ascii="Symbol" w:hAnsi="Symbol" w:cs="OpenSymbol"/>
        <w:color w:val="0000FF"/>
      </w:rPr>
    </w:lvl>
    <w:lvl w:ilvl="2">
      <w:start w:val="1"/>
      <w:numFmt w:val="bullet"/>
      <w:lvlText w:val=""/>
      <w:lvlJc w:val="left"/>
      <w:pPr>
        <w:tabs>
          <w:tab w:val="num" w:pos="1440"/>
        </w:tabs>
        <w:ind w:left="1440" w:hanging="360"/>
      </w:pPr>
      <w:rPr>
        <w:rFonts w:ascii="Symbol" w:hAnsi="Symbol" w:cs="OpenSymbol"/>
        <w:color w:val="0000FF"/>
      </w:rPr>
    </w:lvl>
    <w:lvl w:ilvl="3">
      <w:start w:val="1"/>
      <w:numFmt w:val="bullet"/>
      <w:lvlText w:val=""/>
      <w:lvlJc w:val="left"/>
      <w:pPr>
        <w:tabs>
          <w:tab w:val="num" w:pos="1800"/>
        </w:tabs>
        <w:ind w:left="1800" w:hanging="360"/>
      </w:pPr>
      <w:rPr>
        <w:rFonts w:ascii="Symbol" w:hAnsi="Symbol" w:cs="OpenSymbol"/>
        <w:color w:val="0000FF"/>
      </w:rPr>
    </w:lvl>
    <w:lvl w:ilvl="4">
      <w:start w:val="1"/>
      <w:numFmt w:val="bullet"/>
      <w:lvlText w:val=""/>
      <w:lvlJc w:val="left"/>
      <w:pPr>
        <w:tabs>
          <w:tab w:val="num" w:pos="2160"/>
        </w:tabs>
        <w:ind w:left="2160" w:hanging="360"/>
      </w:pPr>
      <w:rPr>
        <w:rFonts w:ascii="Symbol" w:hAnsi="Symbol" w:cs="OpenSymbol"/>
        <w:color w:val="0000FF"/>
      </w:rPr>
    </w:lvl>
    <w:lvl w:ilvl="5">
      <w:start w:val="1"/>
      <w:numFmt w:val="bullet"/>
      <w:lvlText w:val=""/>
      <w:lvlJc w:val="left"/>
      <w:pPr>
        <w:tabs>
          <w:tab w:val="num" w:pos="2520"/>
        </w:tabs>
        <w:ind w:left="2520" w:hanging="360"/>
      </w:pPr>
      <w:rPr>
        <w:rFonts w:ascii="Symbol" w:hAnsi="Symbol" w:cs="OpenSymbol"/>
        <w:color w:val="0000FF"/>
      </w:rPr>
    </w:lvl>
    <w:lvl w:ilvl="6">
      <w:start w:val="1"/>
      <w:numFmt w:val="bullet"/>
      <w:lvlText w:val=""/>
      <w:lvlJc w:val="left"/>
      <w:pPr>
        <w:tabs>
          <w:tab w:val="num" w:pos="2880"/>
        </w:tabs>
        <w:ind w:left="2880" w:hanging="360"/>
      </w:pPr>
      <w:rPr>
        <w:rFonts w:ascii="Symbol" w:hAnsi="Symbol" w:cs="OpenSymbol"/>
        <w:color w:val="0000FF"/>
      </w:rPr>
    </w:lvl>
    <w:lvl w:ilvl="7">
      <w:start w:val="1"/>
      <w:numFmt w:val="bullet"/>
      <w:lvlText w:val=""/>
      <w:lvlJc w:val="left"/>
      <w:pPr>
        <w:tabs>
          <w:tab w:val="num" w:pos="3240"/>
        </w:tabs>
        <w:ind w:left="3240" w:hanging="360"/>
      </w:pPr>
      <w:rPr>
        <w:rFonts w:ascii="Symbol" w:hAnsi="Symbol" w:cs="OpenSymbol"/>
        <w:color w:val="0000FF"/>
      </w:rPr>
    </w:lvl>
    <w:lvl w:ilvl="8">
      <w:start w:val="1"/>
      <w:numFmt w:val="bullet"/>
      <w:lvlText w:val=""/>
      <w:lvlJc w:val="left"/>
      <w:pPr>
        <w:tabs>
          <w:tab w:val="num" w:pos="3600"/>
        </w:tabs>
        <w:ind w:left="3600" w:hanging="360"/>
      </w:pPr>
      <w:rPr>
        <w:rFonts w:ascii="Symbol" w:hAnsi="Symbol" w:cs="OpenSymbol"/>
        <w:color w:val="0000FF"/>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0000FF"/>
        <w:sz w:val="23"/>
        <w:szCs w:val="23"/>
      </w:rPr>
    </w:lvl>
    <w:lvl w:ilvl="1">
      <w:start w:val="1"/>
      <w:numFmt w:val="bullet"/>
      <w:lvlText w:val=""/>
      <w:lvlJc w:val="left"/>
      <w:pPr>
        <w:tabs>
          <w:tab w:val="num" w:pos="1080"/>
        </w:tabs>
        <w:ind w:left="1080" w:hanging="360"/>
      </w:pPr>
      <w:rPr>
        <w:rFonts w:ascii="Symbol" w:hAnsi="Symbol" w:cs="OpenSymbol"/>
        <w:color w:val="0000FF"/>
        <w:sz w:val="23"/>
        <w:szCs w:val="23"/>
      </w:rPr>
    </w:lvl>
    <w:lvl w:ilvl="2">
      <w:start w:val="1"/>
      <w:numFmt w:val="bullet"/>
      <w:lvlText w:val=""/>
      <w:lvlJc w:val="left"/>
      <w:pPr>
        <w:tabs>
          <w:tab w:val="num" w:pos="1440"/>
        </w:tabs>
        <w:ind w:left="1440" w:hanging="360"/>
      </w:pPr>
      <w:rPr>
        <w:rFonts w:ascii="Symbol" w:hAnsi="Symbol" w:cs="OpenSymbol"/>
        <w:color w:val="0000FF"/>
        <w:sz w:val="23"/>
        <w:szCs w:val="23"/>
      </w:rPr>
    </w:lvl>
    <w:lvl w:ilvl="3">
      <w:start w:val="1"/>
      <w:numFmt w:val="bullet"/>
      <w:lvlText w:val=""/>
      <w:lvlJc w:val="left"/>
      <w:pPr>
        <w:tabs>
          <w:tab w:val="num" w:pos="1800"/>
        </w:tabs>
        <w:ind w:left="1800" w:hanging="360"/>
      </w:pPr>
      <w:rPr>
        <w:rFonts w:ascii="Symbol" w:hAnsi="Symbol" w:cs="OpenSymbol"/>
        <w:color w:val="0000FF"/>
        <w:sz w:val="23"/>
        <w:szCs w:val="23"/>
      </w:rPr>
    </w:lvl>
    <w:lvl w:ilvl="4">
      <w:start w:val="1"/>
      <w:numFmt w:val="bullet"/>
      <w:lvlText w:val=""/>
      <w:lvlJc w:val="left"/>
      <w:pPr>
        <w:tabs>
          <w:tab w:val="num" w:pos="2160"/>
        </w:tabs>
        <w:ind w:left="2160" w:hanging="360"/>
      </w:pPr>
      <w:rPr>
        <w:rFonts w:ascii="Symbol" w:hAnsi="Symbol" w:cs="OpenSymbol"/>
        <w:color w:val="0000FF"/>
        <w:sz w:val="23"/>
        <w:szCs w:val="23"/>
      </w:rPr>
    </w:lvl>
    <w:lvl w:ilvl="5">
      <w:start w:val="1"/>
      <w:numFmt w:val="bullet"/>
      <w:lvlText w:val=""/>
      <w:lvlJc w:val="left"/>
      <w:pPr>
        <w:tabs>
          <w:tab w:val="num" w:pos="2520"/>
        </w:tabs>
        <w:ind w:left="2520" w:hanging="360"/>
      </w:pPr>
      <w:rPr>
        <w:rFonts w:ascii="Symbol" w:hAnsi="Symbol" w:cs="OpenSymbol"/>
        <w:color w:val="0000FF"/>
        <w:sz w:val="23"/>
        <w:szCs w:val="23"/>
      </w:rPr>
    </w:lvl>
    <w:lvl w:ilvl="6">
      <w:start w:val="1"/>
      <w:numFmt w:val="bullet"/>
      <w:lvlText w:val=""/>
      <w:lvlJc w:val="left"/>
      <w:pPr>
        <w:tabs>
          <w:tab w:val="num" w:pos="2880"/>
        </w:tabs>
        <w:ind w:left="2880" w:hanging="360"/>
      </w:pPr>
      <w:rPr>
        <w:rFonts w:ascii="Symbol" w:hAnsi="Symbol" w:cs="OpenSymbol"/>
        <w:color w:val="0000FF"/>
        <w:sz w:val="23"/>
        <w:szCs w:val="23"/>
      </w:rPr>
    </w:lvl>
    <w:lvl w:ilvl="7">
      <w:start w:val="1"/>
      <w:numFmt w:val="bullet"/>
      <w:lvlText w:val=""/>
      <w:lvlJc w:val="left"/>
      <w:pPr>
        <w:tabs>
          <w:tab w:val="num" w:pos="3240"/>
        </w:tabs>
        <w:ind w:left="3240" w:hanging="360"/>
      </w:pPr>
      <w:rPr>
        <w:rFonts w:ascii="Symbol" w:hAnsi="Symbol" w:cs="OpenSymbol"/>
        <w:color w:val="0000FF"/>
        <w:sz w:val="23"/>
        <w:szCs w:val="23"/>
      </w:rPr>
    </w:lvl>
    <w:lvl w:ilvl="8">
      <w:start w:val="1"/>
      <w:numFmt w:val="bullet"/>
      <w:lvlText w:val=""/>
      <w:lvlJc w:val="left"/>
      <w:pPr>
        <w:tabs>
          <w:tab w:val="num" w:pos="3600"/>
        </w:tabs>
        <w:ind w:left="3600" w:hanging="360"/>
      </w:pPr>
      <w:rPr>
        <w:rFonts w:ascii="Symbol" w:hAnsi="Symbol" w:cs="OpenSymbol"/>
        <w:color w:val="0000FF"/>
        <w:sz w:val="23"/>
        <w:szCs w:val="23"/>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trike w:val="0"/>
        <w:dstrike w:val="0"/>
        <w:sz w:val="23"/>
        <w:szCs w:val="23"/>
      </w:rPr>
    </w:lvl>
    <w:lvl w:ilvl="1">
      <w:start w:val="1"/>
      <w:numFmt w:val="bullet"/>
      <w:lvlText w:val=""/>
      <w:lvlJc w:val="left"/>
      <w:pPr>
        <w:tabs>
          <w:tab w:val="num" w:pos="1080"/>
        </w:tabs>
        <w:ind w:left="1080" w:hanging="360"/>
      </w:pPr>
      <w:rPr>
        <w:rFonts w:ascii="Symbol" w:hAnsi="Symbol" w:cs="OpenSymbol"/>
        <w:strike w:val="0"/>
        <w:dstrike w:val="0"/>
        <w:sz w:val="23"/>
        <w:szCs w:val="23"/>
      </w:rPr>
    </w:lvl>
    <w:lvl w:ilvl="2">
      <w:start w:val="1"/>
      <w:numFmt w:val="bullet"/>
      <w:lvlText w:val=""/>
      <w:lvlJc w:val="left"/>
      <w:pPr>
        <w:tabs>
          <w:tab w:val="num" w:pos="1440"/>
        </w:tabs>
        <w:ind w:left="1440" w:hanging="360"/>
      </w:pPr>
      <w:rPr>
        <w:rFonts w:ascii="Symbol" w:hAnsi="Symbol" w:cs="OpenSymbol"/>
        <w:strike w:val="0"/>
        <w:dstrike w:val="0"/>
        <w:sz w:val="23"/>
        <w:szCs w:val="23"/>
      </w:rPr>
    </w:lvl>
    <w:lvl w:ilvl="3">
      <w:start w:val="1"/>
      <w:numFmt w:val="bullet"/>
      <w:lvlText w:val=""/>
      <w:lvlJc w:val="left"/>
      <w:pPr>
        <w:tabs>
          <w:tab w:val="num" w:pos="1800"/>
        </w:tabs>
        <w:ind w:left="1800" w:hanging="360"/>
      </w:pPr>
      <w:rPr>
        <w:rFonts w:ascii="Symbol" w:hAnsi="Symbol" w:cs="OpenSymbol"/>
        <w:strike w:val="0"/>
        <w:dstrike w:val="0"/>
        <w:sz w:val="23"/>
        <w:szCs w:val="23"/>
      </w:rPr>
    </w:lvl>
    <w:lvl w:ilvl="4">
      <w:start w:val="1"/>
      <w:numFmt w:val="bullet"/>
      <w:lvlText w:val=""/>
      <w:lvlJc w:val="left"/>
      <w:pPr>
        <w:tabs>
          <w:tab w:val="num" w:pos="2160"/>
        </w:tabs>
        <w:ind w:left="2160" w:hanging="360"/>
      </w:pPr>
      <w:rPr>
        <w:rFonts w:ascii="Symbol" w:hAnsi="Symbol" w:cs="OpenSymbol"/>
        <w:strike w:val="0"/>
        <w:dstrike w:val="0"/>
        <w:sz w:val="23"/>
        <w:szCs w:val="23"/>
      </w:rPr>
    </w:lvl>
    <w:lvl w:ilvl="5">
      <w:start w:val="1"/>
      <w:numFmt w:val="bullet"/>
      <w:lvlText w:val=""/>
      <w:lvlJc w:val="left"/>
      <w:pPr>
        <w:tabs>
          <w:tab w:val="num" w:pos="2520"/>
        </w:tabs>
        <w:ind w:left="2520" w:hanging="360"/>
      </w:pPr>
      <w:rPr>
        <w:rFonts w:ascii="Symbol" w:hAnsi="Symbol" w:cs="OpenSymbol"/>
        <w:strike w:val="0"/>
        <w:dstrike w:val="0"/>
        <w:sz w:val="23"/>
        <w:szCs w:val="23"/>
      </w:rPr>
    </w:lvl>
    <w:lvl w:ilvl="6">
      <w:start w:val="1"/>
      <w:numFmt w:val="bullet"/>
      <w:lvlText w:val=""/>
      <w:lvlJc w:val="left"/>
      <w:pPr>
        <w:tabs>
          <w:tab w:val="num" w:pos="2880"/>
        </w:tabs>
        <w:ind w:left="2880" w:hanging="360"/>
      </w:pPr>
      <w:rPr>
        <w:rFonts w:ascii="Symbol" w:hAnsi="Symbol" w:cs="OpenSymbol"/>
        <w:strike w:val="0"/>
        <w:dstrike w:val="0"/>
        <w:sz w:val="23"/>
        <w:szCs w:val="23"/>
      </w:rPr>
    </w:lvl>
    <w:lvl w:ilvl="7">
      <w:start w:val="1"/>
      <w:numFmt w:val="bullet"/>
      <w:lvlText w:val=""/>
      <w:lvlJc w:val="left"/>
      <w:pPr>
        <w:tabs>
          <w:tab w:val="num" w:pos="3240"/>
        </w:tabs>
        <w:ind w:left="3240" w:hanging="360"/>
      </w:pPr>
      <w:rPr>
        <w:rFonts w:ascii="Symbol" w:hAnsi="Symbol" w:cs="OpenSymbol"/>
        <w:strike w:val="0"/>
        <w:dstrike w:val="0"/>
        <w:sz w:val="23"/>
        <w:szCs w:val="23"/>
      </w:rPr>
    </w:lvl>
    <w:lvl w:ilvl="8">
      <w:start w:val="1"/>
      <w:numFmt w:val="bullet"/>
      <w:lvlText w:val=""/>
      <w:lvlJc w:val="left"/>
      <w:pPr>
        <w:tabs>
          <w:tab w:val="num" w:pos="3600"/>
        </w:tabs>
        <w:ind w:left="3600" w:hanging="360"/>
      </w:pPr>
      <w:rPr>
        <w:rFonts w:ascii="Symbol" w:hAnsi="Symbol" w:cs="OpenSymbol"/>
        <w:strike w:val="0"/>
        <w:dstrike w:val="0"/>
        <w:sz w:val="23"/>
        <w:szCs w:val="23"/>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strike w:val="0"/>
        <w:dstrike w:val="0"/>
        <w:color w:val="0000FF"/>
        <w:sz w:val="22"/>
        <w:szCs w:val="22"/>
      </w:rPr>
    </w:lvl>
    <w:lvl w:ilvl="1">
      <w:start w:val="1"/>
      <w:numFmt w:val="bullet"/>
      <w:lvlText w:val=""/>
      <w:lvlJc w:val="left"/>
      <w:pPr>
        <w:tabs>
          <w:tab w:val="num" w:pos="1080"/>
        </w:tabs>
        <w:ind w:left="1080" w:hanging="360"/>
      </w:pPr>
      <w:rPr>
        <w:rFonts w:ascii="Symbol" w:hAnsi="Symbol" w:cs="OpenSymbol"/>
        <w:strike w:val="0"/>
        <w:dstrike w:val="0"/>
        <w:color w:val="0000FF"/>
        <w:sz w:val="22"/>
        <w:szCs w:val="22"/>
      </w:rPr>
    </w:lvl>
    <w:lvl w:ilvl="2">
      <w:start w:val="1"/>
      <w:numFmt w:val="bullet"/>
      <w:lvlText w:val=""/>
      <w:lvlJc w:val="left"/>
      <w:pPr>
        <w:tabs>
          <w:tab w:val="num" w:pos="1440"/>
        </w:tabs>
        <w:ind w:left="1440" w:hanging="360"/>
      </w:pPr>
      <w:rPr>
        <w:rFonts w:ascii="Symbol" w:hAnsi="Symbol" w:cs="OpenSymbol"/>
        <w:strike w:val="0"/>
        <w:dstrike w:val="0"/>
        <w:color w:val="0000FF"/>
        <w:sz w:val="22"/>
        <w:szCs w:val="22"/>
      </w:rPr>
    </w:lvl>
    <w:lvl w:ilvl="3">
      <w:start w:val="1"/>
      <w:numFmt w:val="bullet"/>
      <w:lvlText w:val=""/>
      <w:lvlJc w:val="left"/>
      <w:pPr>
        <w:tabs>
          <w:tab w:val="num" w:pos="1800"/>
        </w:tabs>
        <w:ind w:left="1800" w:hanging="360"/>
      </w:pPr>
      <w:rPr>
        <w:rFonts w:ascii="Symbol" w:hAnsi="Symbol" w:cs="OpenSymbol"/>
        <w:strike w:val="0"/>
        <w:dstrike w:val="0"/>
        <w:color w:val="0000FF"/>
        <w:sz w:val="22"/>
        <w:szCs w:val="22"/>
      </w:rPr>
    </w:lvl>
    <w:lvl w:ilvl="4">
      <w:start w:val="1"/>
      <w:numFmt w:val="bullet"/>
      <w:lvlText w:val=""/>
      <w:lvlJc w:val="left"/>
      <w:pPr>
        <w:tabs>
          <w:tab w:val="num" w:pos="2160"/>
        </w:tabs>
        <w:ind w:left="2160" w:hanging="360"/>
      </w:pPr>
      <w:rPr>
        <w:rFonts w:ascii="Symbol" w:hAnsi="Symbol" w:cs="OpenSymbol"/>
        <w:strike w:val="0"/>
        <w:dstrike w:val="0"/>
        <w:color w:val="0000FF"/>
        <w:sz w:val="22"/>
        <w:szCs w:val="22"/>
      </w:rPr>
    </w:lvl>
    <w:lvl w:ilvl="5">
      <w:start w:val="1"/>
      <w:numFmt w:val="bullet"/>
      <w:lvlText w:val=""/>
      <w:lvlJc w:val="left"/>
      <w:pPr>
        <w:tabs>
          <w:tab w:val="num" w:pos="2520"/>
        </w:tabs>
        <w:ind w:left="2520" w:hanging="360"/>
      </w:pPr>
      <w:rPr>
        <w:rFonts w:ascii="Symbol" w:hAnsi="Symbol" w:cs="OpenSymbol"/>
        <w:strike w:val="0"/>
        <w:dstrike w:val="0"/>
        <w:color w:val="0000FF"/>
        <w:sz w:val="22"/>
        <w:szCs w:val="22"/>
      </w:rPr>
    </w:lvl>
    <w:lvl w:ilvl="6">
      <w:start w:val="1"/>
      <w:numFmt w:val="bullet"/>
      <w:lvlText w:val=""/>
      <w:lvlJc w:val="left"/>
      <w:pPr>
        <w:tabs>
          <w:tab w:val="num" w:pos="2880"/>
        </w:tabs>
        <w:ind w:left="2880" w:hanging="360"/>
      </w:pPr>
      <w:rPr>
        <w:rFonts w:ascii="Symbol" w:hAnsi="Symbol" w:cs="OpenSymbol"/>
        <w:strike w:val="0"/>
        <w:dstrike w:val="0"/>
        <w:color w:val="0000FF"/>
        <w:sz w:val="22"/>
        <w:szCs w:val="22"/>
      </w:rPr>
    </w:lvl>
    <w:lvl w:ilvl="7">
      <w:start w:val="1"/>
      <w:numFmt w:val="bullet"/>
      <w:lvlText w:val=""/>
      <w:lvlJc w:val="left"/>
      <w:pPr>
        <w:tabs>
          <w:tab w:val="num" w:pos="3240"/>
        </w:tabs>
        <w:ind w:left="3240" w:hanging="360"/>
      </w:pPr>
      <w:rPr>
        <w:rFonts w:ascii="Symbol" w:hAnsi="Symbol" w:cs="OpenSymbol"/>
        <w:strike w:val="0"/>
        <w:dstrike w:val="0"/>
        <w:color w:val="0000FF"/>
        <w:sz w:val="22"/>
        <w:szCs w:val="22"/>
      </w:rPr>
    </w:lvl>
    <w:lvl w:ilvl="8">
      <w:start w:val="1"/>
      <w:numFmt w:val="bullet"/>
      <w:lvlText w:val=""/>
      <w:lvlJc w:val="left"/>
      <w:pPr>
        <w:tabs>
          <w:tab w:val="num" w:pos="3600"/>
        </w:tabs>
        <w:ind w:left="3600" w:hanging="360"/>
      </w:pPr>
      <w:rPr>
        <w:rFonts w:ascii="Symbol" w:hAnsi="Symbol" w:cs="OpenSymbol"/>
        <w:strike w:val="0"/>
        <w:dstrike w:val="0"/>
        <w:color w:val="0000FF"/>
        <w:sz w:val="22"/>
        <w:szCs w:val="22"/>
      </w:rPr>
    </w:lvl>
  </w:abstractNum>
  <w:abstractNum w:abstractNumId="10"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strike w:val="0"/>
        <w:dstrike w:val="0"/>
        <w:color w:val="0000FF"/>
      </w:rPr>
    </w:lvl>
    <w:lvl w:ilvl="1">
      <w:start w:val="1"/>
      <w:numFmt w:val="bullet"/>
      <w:lvlText w:val=""/>
      <w:lvlJc w:val="left"/>
      <w:pPr>
        <w:tabs>
          <w:tab w:val="num" w:pos="1080"/>
        </w:tabs>
        <w:ind w:left="1080" w:hanging="360"/>
      </w:pPr>
      <w:rPr>
        <w:rFonts w:ascii="Symbol" w:hAnsi="Symbol" w:cs="OpenSymbol"/>
        <w:strike w:val="0"/>
        <w:dstrike w:val="0"/>
        <w:color w:val="0000FF"/>
      </w:rPr>
    </w:lvl>
    <w:lvl w:ilvl="2">
      <w:start w:val="1"/>
      <w:numFmt w:val="bullet"/>
      <w:lvlText w:val=""/>
      <w:lvlJc w:val="left"/>
      <w:pPr>
        <w:tabs>
          <w:tab w:val="num" w:pos="1440"/>
        </w:tabs>
        <w:ind w:left="1440" w:hanging="360"/>
      </w:pPr>
      <w:rPr>
        <w:rFonts w:ascii="Symbol" w:hAnsi="Symbol" w:cs="OpenSymbol"/>
        <w:strike w:val="0"/>
        <w:dstrike w:val="0"/>
        <w:color w:val="0000FF"/>
      </w:rPr>
    </w:lvl>
    <w:lvl w:ilvl="3">
      <w:start w:val="1"/>
      <w:numFmt w:val="bullet"/>
      <w:lvlText w:val=""/>
      <w:lvlJc w:val="left"/>
      <w:pPr>
        <w:tabs>
          <w:tab w:val="num" w:pos="1800"/>
        </w:tabs>
        <w:ind w:left="1800" w:hanging="360"/>
      </w:pPr>
      <w:rPr>
        <w:rFonts w:ascii="Symbol" w:hAnsi="Symbol" w:cs="OpenSymbol"/>
        <w:strike w:val="0"/>
        <w:dstrike w:val="0"/>
        <w:color w:val="0000FF"/>
      </w:rPr>
    </w:lvl>
    <w:lvl w:ilvl="4">
      <w:start w:val="1"/>
      <w:numFmt w:val="bullet"/>
      <w:lvlText w:val=""/>
      <w:lvlJc w:val="left"/>
      <w:pPr>
        <w:tabs>
          <w:tab w:val="num" w:pos="2160"/>
        </w:tabs>
        <w:ind w:left="2160" w:hanging="360"/>
      </w:pPr>
      <w:rPr>
        <w:rFonts w:ascii="Symbol" w:hAnsi="Symbol" w:cs="OpenSymbol"/>
        <w:strike w:val="0"/>
        <w:dstrike w:val="0"/>
        <w:color w:val="0000FF"/>
      </w:rPr>
    </w:lvl>
    <w:lvl w:ilvl="5">
      <w:start w:val="1"/>
      <w:numFmt w:val="bullet"/>
      <w:lvlText w:val=""/>
      <w:lvlJc w:val="left"/>
      <w:pPr>
        <w:tabs>
          <w:tab w:val="num" w:pos="2520"/>
        </w:tabs>
        <w:ind w:left="2520" w:hanging="360"/>
      </w:pPr>
      <w:rPr>
        <w:rFonts w:ascii="Symbol" w:hAnsi="Symbol" w:cs="OpenSymbol"/>
        <w:strike w:val="0"/>
        <w:dstrike w:val="0"/>
        <w:color w:val="0000FF"/>
      </w:rPr>
    </w:lvl>
    <w:lvl w:ilvl="6">
      <w:start w:val="1"/>
      <w:numFmt w:val="bullet"/>
      <w:lvlText w:val=""/>
      <w:lvlJc w:val="left"/>
      <w:pPr>
        <w:tabs>
          <w:tab w:val="num" w:pos="2880"/>
        </w:tabs>
        <w:ind w:left="2880" w:hanging="360"/>
      </w:pPr>
      <w:rPr>
        <w:rFonts w:ascii="Symbol" w:hAnsi="Symbol" w:cs="OpenSymbol"/>
        <w:strike w:val="0"/>
        <w:dstrike w:val="0"/>
        <w:color w:val="0000FF"/>
      </w:rPr>
    </w:lvl>
    <w:lvl w:ilvl="7">
      <w:start w:val="1"/>
      <w:numFmt w:val="bullet"/>
      <w:lvlText w:val=""/>
      <w:lvlJc w:val="left"/>
      <w:pPr>
        <w:tabs>
          <w:tab w:val="num" w:pos="3240"/>
        </w:tabs>
        <w:ind w:left="3240" w:hanging="360"/>
      </w:pPr>
      <w:rPr>
        <w:rFonts w:ascii="Symbol" w:hAnsi="Symbol" w:cs="OpenSymbol"/>
        <w:strike w:val="0"/>
        <w:dstrike w:val="0"/>
        <w:color w:val="0000FF"/>
      </w:rPr>
    </w:lvl>
    <w:lvl w:ilvl="8">
      <w:start w:val="1"/>
      <w:numFmt w:val="bullet"/>
      <w:lvlText w:val=""/>
      <w:lvlJc w:val="left"/>
      <w:pPr>
        <w:tabs>
          <w:tab w:val="num" w:pos="3600"/>
        </w:tabs>
        <w:ind w:left="3600" w:hanging="360"/>
      </w:pPr>
      <w:rPr>
        <w:rFonts w:ascii="Symbol" w:hAnsi="Symbol" w:cs="OpenSymbol"/>
        <w:strike w:val="0"/>
        <w:dstrike w:val="0"/>
        <w:color w:val="0000FF"/>
      </w:rPr>
    </w:lvl>
  </w:abstractNum>
  <w:abstractNum w:abstractNumId="11"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strike w:val="0"/>
        <w:dstrike w:val="0"/>
        <w:color w:val="0000FF"/>
        <w:sz w:val="22"/>
        <w:szCs w:val="22"/>
      </w:rPr>
    </w:lvl>
    <w:lvl w:ilvl="1">
      <w:start w:val="1"/>
      <w:numFmt w:val="bullet"/>
      <w:lvlText w:val=""/>
      <w:lvlJc w:val="left"/>
      <w:pPr>
        <w:tabs>
          <w:tab w:val="num" w:pos="1080"/>
        </w:tabs>
        <w:ind w:left="1080" w:hanging="360"/>
      </w:pPr>
      <w:rPr>
        <w:rFonts w:ascii="Symbol" w:hAnsi="Symbol" w:cs="OpenSymbol"/>
        <w:strike w:val="0"/>
        <w:dstrike w:val="0"/>
        <w:color w:val="0000FF"/>
        <w:sz w:val="22"/>
        <w:szCs w:val="22"/>
      </w:rPr>
    </w:lvl>
    <w:lvl w:ilvl="2">
      <w:start w:val="1"/>
      <w:numFmt w:val="bullet"/>
      <w:lvlText w:val=""/>
      <w:lvlJc w:val="left"/>
      <w:pPr>
        <w:tabs>
          <w:tab w:val="num" w:pos="1440"/>
        </w:tabs>
        <w:ind w:left="1440" w:hanging="360"/>
      </w:pPr>
      <w:rPr>
        <w:rFonts w:ascii="Symbol" w:hAnsi="Symbol" w:cs="OpenSymbol"/>
        <w:strike w:val="0"/>
        <w:dstrike w:val="0"/>
        <w:color w:val="0000FF"/>
        <w:sz w:val="22"/>
        <w:szCs w:val="22"/>
      </w:rPr>
    </w:lvl>
    <w:lvl w:ilvl="3">
      <w:start w:val="1"/>
      <w:numFmt w:val="bullet"/>
      <w:lvlText w:val=""/>
      <w:lvlJc w:val="left"/>
      <w:pPr>
        <w:tabs>
          <w:tab w:val="num" w:pos="1800"/>
        </w:tabs>
        <w:ind w:left="1800" w:hanging="360"/>
      </w:pPr>
      <w:rPr>
        <w:rFonts w:ascii="Symbol" w:hAnsi="Symbol" w:cs="OpenSymbol"/>
        <w:strike w:val="0"/>
        <w:dstrike w:val="0"/>
        <w:color w:val="0000FF"/>
        <w:sz w:val="22"/>
        <w:szCs w:val="22"/>
      </w:rPr>
    </w:lvl>
    <w:lvl w:ilvl="4">
      <w:start w:val="1"/>
      <w:numFmt w:val="bullet"/>
      <w:lvlText w:val=""/>
      <w:lvlJc w:val="left"/>
      <w:pPr>
        <w:tabs>
          <w:tab w:val="num" w:pos="2160"/>
        </w:tabs>
        <w:ind w:left="2160" w:hanging="360"/>
      </w:pPr>
      <w:rPr>
        <w:rFonts w:ascii="Symbol" w:hAnsi="Symbol" w:cs="OpenSymbol"/>
        <w:strike w:val="0"/>
        <w:dstrike w:val="0"/>
        <w:color w:val="0000FF"/>
        <w:sz w:val="22"/>
        <w:szCs w:val="22"/>
      </w:rPr>
    </w:lvl>
    <w:lvl w:ilvl="5">
      <w:start w:val="1"/>
      <w:numFmt w:val="bullet"/>
      <w:lvlText w:val=""/>
      <w:lvlJc w:val="left"/>
      <w:pPr>
        <w:tabs>
          <w:tab w:val="num" w:pos="2520"/>
        </w:tabs>
        <w:ind w:left="2520" w:hanging="360"/>
      </w:pPr>
      <w:rPr>
        <w:rFonts w:ascii="Symbol" w:hAnsi="Symbol" w:cs="OpenSymbol"/>
        <w:strike w:val="0"/>
        <w:dstrike w:val="0"/>
        <w:color w:val="0000FF"/>
        <w:sz w:val="22"/>
        <w:szCs w:val="22"/>
      </w:rPr>
    </w:lvl>
    <w:lvl w:ilvl="6">
      <w:start w:val="1"/>
      <w:numFmt w:val="bullet"/>
      <w:lvlText w:val=""/>
      <w:lvlJc w:val="left"/>
      <w:pPr>
        <w:tabs>
          <w:tab w:val="num" w:pos="2880"/>
        </w:tabs>
        <w:ind w:left="2880" w:hanging="360"/>
      </w:pPr>
      <w:rPr>
        <w:rFonts w:ascii="Symbol" w:hAnsi="Symbol" w:cs="OpenSymbol"/>
        <w:strike w:val="0"/>
        <w:dstrike w:val="0"/>
        <w:color w:val="0000FF"/>
        <w:sz w:val="22"/>
        <w:szCs w:val="22"/>
      </w:rPr>
    </w:lvl>
    <w:lvl w:ilvl="7">
      <w:start w:val="1"/>
      <w:numFmt w:val="bullet"/>
      <w:lvlText w:val=""/>
      <w:lvlJc w:val="left"/>
      <w:pPr>
        <w:tabs>
          <w:tab w:val="num" w:pos="3240"/>
        </w:tabs>
        <w:ind w:left="3240" w:hanging="360"/>
      </w:pPr>
      <w:rPr>
        <w:rFonts w:ascii="Symbol" w:hAnsi="Symbol" w:cs="OpenSymbol"/>
        <w:strike w:val="0"/>
        <w:dstrike w:val="0"/>
        <w:color w:val="0000FF"/>
        <w:sz w:val="22"/>
        <w:szCs w:val="22"/>
      </w:rPr>
    </w:lvl>
    <w:lvl w:ilvl="8">
      <w:start w:val="1"/>
      <w:numFmt w:val="bullet"/>
      <w:lvlText w:val=""/>
      <w:lvlJc w:val="left"/>
      <w:pPr>
        <w:tabs>
          <w:tab w:val="num" w:pos="3600"/>
        </w:tabs>
        <w:ind w:left="3600" w:hanging="360"/>
      </w:pPr>
      <w:rPr>
        <w:rFonts w:ascii="Symbol" w:hAnsi="Symbol" w:cs="OpenSymbol"/>
        <w:strike w:val="0"/>
        <w:dstrike w:val="0"/>
        <w:color w:val="0000FF"/>
        <w:sz w:val="22"/>
        <w:szCs w:val="22"/>
      </w:rPr>
    </w:lvl>
  </w:abstractNum>
  <w:abstractNum w:abstractNumId="13"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color w:val="0000FF"/>
      </w:rPr>
    </w:lvl>
    <w:lvl w:ilvl="1">
      <w:start w:val="1"/>
      <w:numFmt w:val="bullet"/>
      <w:lvlText w:val=""/>
      <w:lvlJc w:val="left"/>
      <w:pPr>
        <w:tabs>
          <w:tab w:val="num" w:pos="1080"/>
        </w:tabs>
        <w:ind w:left="1080" w:hanging="360"/>
      </w:pPr>
      <w:rPr>
        <w:rFonts w:ascii="Symbol" w:hAnsi="Symbol" w:cs="OpenSymbol"/>
        <w:color w:val="0000FF"/>
      </w:rPr>
    </w:lvl>
    <w:lvl w:ilvl="2">
      <w:start w:val="1"/>
      <w:numFmt w:val="bullet"/>
      <w:lvlText w:val=""/>
      <w:lvlJc w:val="left"/>
      <w:pPr>
        <w:tabs>
          <w:tab w:val="num" w:pos="1440"/>
        </w:tabs>
        <w:ind w:left="1440" w:hanging="360"/>
      </w:pPr>
      <w:rPr>
        <w:rFonts w:ascii="Symbol" w:hAnsi="Symbol" w:cs="OpenSymbol"/>
        <w:color w:val="0000FF"/>
      </w:rPr>
    </w:lvl>
    <w:lvl w:ilvl="3">
      <w:start w:val="1"/>
      <w:numFmt w:val="bullet"/>
      <w:lvlText w:val=""/>
      <w:lvlJc w:val="left"/>
      <w:pPr>
        <w:tabs>
          <w:tab w:val="num" w:pos="1800"/>
        </w:tabs>
        <w:ind w:left="1800" w:hanging="360"/>
      </w:pPr>
      <w:rPr>
        <w:rFonts w:ascii="Symbol" w:hAnsi="Symbol" w:cs="OpenSymbol"/>
        <w:color w:val="0000FF"/>
      </w:rPr>
    </w:lvl>
    <w:lvl w:ilvl="4">
      <w:start w:val="1"/>
      <w:numFmt w:val="bullet"/>
      <w:lvlText w:val=""/>
      <w:lvlJc w:val="left"/>
      <w:pPr>
        <w:tabs>
          <w:tab w:val="num" w:pos="2160"/>
        </w:tabs>
        <w:ind w:left="2160" w:hanging="360"/>
      </w:pPr>
      <w:rPr>
        <w:rFonts w:ascii="Symbol" w:hAnsi="Symbol" w:cs="OpenSymbol"/>
        <w:color w:val="0000FF"/>
      </w:rPr>
    </w:lvl>
    <w:lvl w:ilvl="5">
      <w:start w:val="1"/>
      <w:numFmt w:val="bullet"/>
      <w:lvlText w:val=""/>
      <w:lvlJc w:val="left"/>
      <w:pPr>
        <w:tabs>
          <w:tab w:val="num" w:pos="2520"/>
        </w:tabs>
        <w:ind w:left="2520" w:hanging="360"/>
      </w:pPr>
      <w:rPr>
        <w:rFonts w:ascii="Symbol" w:hAnsi="Symbol" w:cs="OpenSymbol"/>
        <w:color w:val="0000FF"/>
      </w:rPr>
    </w:lvl>
    <w:lvl w:ilvl="6">
      <w:start w:val="1"/>
      <w:numFmt w:val="bullet"/>
      <w:lvlText w:val=""/>
      <w:lvlJc w:val="left"/>
      <w:pPr>
        <w:tabs>
          <w:tab w:val="num" w:pos="2880"/>
        </w:tabs>
        <w:ind w:left="2880" w:hanging="360"/>
      </w:pPr>
      <w:rPr>
        <w:rFonts w:ascii="Symbol" w:hAnsi="Symbol" w:cs="OpenSymbol"/>
        <w:color w:val="0000FF"/>
      </w:rPr>
    </w:lvl>
    <w:lvl w:ilvl="7">
      <w:start w:val="1"/>
      <w:numFmt w:val="bullet"/>
      <w:lvlText w:val=""/>
      <w:lvlJc w:val="left"/>
      <w:pPr>
        <w:tabs>
          <w:tab w:val="num" w:pos="3240"/>
        </w:tabs>
        <w:ind w:left="3240" w:hanging="360"/>
      </w:pPr>
      <w:rPr>
        <w:rFonts w:ascii="Symbol" w:hAnsi="Symbol" w:cs="OpenSymbol"/>
        <w:color w:val="0000FF"/>
      </w:rPr>
    </w:lvl>
    <w:lvl w:ilvl="8">
      <w:start w:val="1"/>
      <w:numFmt w:val="bullet"/>
      <w:lvlText w:val=""/>
      <w:lvlJc w:val="left"/>
      <w:pPr>
        <w:tabs>
          <w:tab w:val="num" w:pos="3600"/>
        </w:tabs>
        <w:ind w:left="3600" w:hanging="360"/>
      </w:pPr>
      <w:rPr>
        <w:rFonts w:ascii="Symbol" w:hAnsi="Symbol" w:cs="OpenSymbol"/>
        <w:color w:val="0000FF"/>
      </w:rPr>
    </w:lvl>
  </w:abstractNum>
  <w:abstractNum w:abstractNumId="14"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strike w:val="0"/>
        <w:dstrike w:val="0"/>
        <w:color w:val="0000FF"/>
        <w:sz w:val="22"/>
        <w:shd w:val="clear" w:color="auto" w:fill="auto"/>
      </w:rPr>
    </w:lvl>
    <w:lvl w:ilvl="1">
      <w:start w:val="1"/>
      <w:numFmt w:val="bullet"/>
      <w:lvlText w:val=""/>
      <w:lvlJc w:val="left"/>
      <w:pPr>
        <w:tabs>
          <w:tab w:val="num" w:pos="1080"/>
        </w:tabs>
        <w:ind w:left="1080" w:hanging="360"/>
      </w:pPr>
      <w:rPr>
        <w:rFonts w:ascii="Symbol" w:hAnsi="Symbol" w:cs="OpenSymbol"/>
        <w:strike w:val="0"/>
        <w:dstrike w:val="0"/>
        <w:color w:val="0000FF"/>
        <w:sz w:val="22"/>
        <w:shd w:val="clear" w:color="auto" w:fill="auto"/>
      </w:rPr>
    </w:lvl>
    <w:lvl w:ilvl="2">
      <w:start w:val="1"/>
      <w:numFmt w:val="bullet"/>
      <w:lvlText w:val=""/>
      <w:lvlJc w:val="left"/>
      <w:pPr>
        <w:tabs>
          <w:tab w:val="num" w:pos="1440"/>
        </w:tabs>
        <w:ind w:left="1440" w:hanging="360"/>
      </w:pPr>
      <w:rPr>
        <w:rFonts w:ascii="Symbol" w:hAnsi="Symbol" w:cs="OpenSymbol"/>
        <w:strike w:val="0"/>
        <w:dstrike w:val="0"/>
        <w:color w:val="0000FF"/>
        <w:sz w:val="22"/>
        <w:shd w:val="clear" w:color="auto" w:fill="auto"/>
      </w:rPr>
    </w:lvl>
    <w:lvl w:ilvl="3">
      <w:start w:val="1"/>
      <w:numFmt w:val="bullet"/>
      <w:lvlText w:val=""/>
      <w:lvlJc w:val="left"/>
      <w:pPr>
        <w:tabs>
          <w:tab w:val="num" w:pos="1800"/>
        </w:tabs>
        <w:ind w:left="1800" w:hanging="360"/>
      </w:pPr>
      <w:rPr>
        <w:rFonts w:ascii="Symbol" w:hAnsi="Symbol" w:cs="OpenSymbol"/>
        <w:strike w:val="0"/>
        <w:dstrike w:val="0"/>
        <w:color w:val="0000FF"/>
        <w:sz w:val="22"/>
        <w:shd w:val="clear" w:color="auto" w:fill="auto"/>
      </w:rPr>
    </w:lvl>
    <w:lvl w:ilvl="4">
      <w:start w:val="1"/>
      <w:numFmt w:val="bullet"/>
      <w:lvlText w:val=""/>
      <w:lvlJc w:val="left"/>
      <w:pPr>
        <w:tabs>
          <w:tab w:val="num" w:pos="2160"/>
        </w:tabs>
        <w:ind w:left="2160" w:hanging="360"/>
      </w:pPr>
      <w:rPr>
        <w:rFonts w:ascii="Symbol" w:hAnsi="Symbol" w:cs="OpenSymbol"/>
        <w:strike w:val="0"/>
        <w:dstrike w:val="0"/>
        <w:color w:val="0000FF"/>
        <w:sz w:val="22"/>
        <w:shd w:val="clear" w:color="auto" w:fill="auto"/>
      </w:rPr>
    </w:lvl>
    <w:lvl w:ilvl="5">
      <w:start w:val="1"/>
      <w:numFmt w:val="bullet"/>
      <w:lvlText w:val=""/>
      <w:lvlJc w:val="left"/>
      <w:pPr>
        <w:tabs>
          <w:tab w:val="num" w:pos="2520"/>
        </w:tabs>
        <w:ind w:left="2520" w:hanging="360"/>
      </w:pPr>
      <w:rPr>
        <w:rFonts w:ascii="Symbol" w:hAnsi="Symbol" w:cs="OpenSymbol"/>
        <w:strike w:val="0"/>
        <w:dstrike w:val="0"/>
        <w:color w:val="0000FF"/>
        <w:sz w:val="22"/>
        <w:shd w:val="clear" w:color="auto" w:fill="auto"/>
      </w:rPr>
    </w:lvl>
    <w:lvl w:ilvl="6">
      <w:start w:val="1"/>
      <w:numFmt w:val="bullet"/>
      <w:lvlText w:val=""/>
      <w:lvlJc w:val="left"/>
      <w:pPr>
        <w:tabs>
          <w:tab w:val="num" w:pos="2880"/>
        </w:tabs>
        <w:ind w:left="2880" w:hanging="360"/>
      </w:pPr>
      <w:rPr>
        <w:rFonts w:ascii="Symbol" w:hAnsi="Symbol" w:cs="OpenSymbol"/>
        <w:strike w:val="0"/>
        <w:dstrike w:val="0"/>
        <w:color w:val="0000FF"/>
        <w:sz w:val="22"/>
        <w:shd w:val="clear" w:color="auto" w:fill="auto"/>
      </w:rPr>
    </w:lvl>
    <w:lvl w:ilvl="7">
      <w:start w:val="1"/>
      <w:numFmt w:val="bullet"/>
      <w:lvlText w:val=""/>
      <w:lvlJc w:val="left"/>
      <w:pPr>
        <w:tabs>
          <w:tab w:val="num" w:pos="3240"/>
        </w:tabs>
        <w:ind w:left="3240" w:hanging="360"/>
      </w:pPr>
      <w:rPr>
        <w:rFonts w:ascii="Symbol" w:hAnsi="Symbol" w:cs="OpenSymbol"/>
        <w:strike w:val="0"/>
        <w:dstrike w:val="0"/>
        <w:color w:val="0000FF"/>
        <w:sz w:val="22"/>
        <w:shd w:val="clear" w:color="auto" w:fill="auto"/>
      </w:rPr>
    </w:lvl>
    <w:lvl w:ilvl="8">
      <w:start w:val="1"/>
      <w:numFmt w:val="bullet"/>
      <w:lvlText w:val=""/>
      <w:lvlJc w:val="left"/>
      <w:pPr>
        <w:tabs>
          <w:tab w:val="num" w:pos="3600"/>
        </w:tabs>
        <w:ind w:left="3600" w:hanging="360"/>
      </w:pPr>
      <w:rPr>
        <w:rFonts w:ascii="Symbol" w:hAnsi="Symbol" w:cs="OpenSymbol"/>
        <w:strike w:val="0"/>
        <w:dstrike w:val="0"/>
        <w:color w:val="0000FF"/>
        <w:sz w:val="22"/>
        <w:shd w:val="clear" w:color="auto" w:fill="auto"/>
      </w:rPr>
    </w:lvl>
  </w:abstractNum>
  <w:abstractNum w:abstractNumId="15"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color w:val="0000FF"/>
        <w:sz w:val="22"/>
        <w:shd w:val="clear" w:color="auto" w:fill="auto"/>
      </w:rPr>
    </w:lvl>
    <w:lvl w:ilvl="1">
      <w:start w:val="1"/>
      <w:numFmt w:val="bullet"/>
      <w:lvlText w:val=""/>
      <w:lvlJc w:val="left"/>
      <w:pPr>
        <w:tabs>
          <w:tab w:val="num" w:pos="1080"/>
        </w:tabs>
        <w:ind w:left="1080" w:hanging="360"/>
      </w:pPr>
      <w:rPr>
        <w:rFonts w:ascii="Symbol" w:hAnsi="Symbol" w:cs="OpenSymbol"/>
        <w:color w:val="0000FF"/>
        <w:sz w:val="22"/>
        <w:shd w:val="clear" w:color="auto" w:fill="auto"/>
      </w:rPr>
    </w:lvl>
    <w:lvl w:ilvl="2">
      <w:start w:val="1"/>
      <w:numFmt w:val="bullet"/>
      <w:lvlText w:val=""/>
      <w:lvlJc w:val="left"/>
      <w:pPr>
        <w:tabs>
          <w:tab w:val="num" w:pos="1440"/>
        </w:tabs>
        <w:ind w:left="1440" w:hanging="360"/>
      </w:pPr>
      <w:rPr>
        <w:rFonts w:ascii="Symbol" w:hAnsi="Symbol" w:cs="OpenSymbol"/>
        <w:color w:val="0000FF"/>
        <w:sz w:val="22"/>
        <w:shd w:val="clear" w:color="auto" w:fill="auto"/>
      </w:rPr>
    </w:lvl>
    <w:lvl w:ilvl="3">
      <w:start w:val="1"/>
      <w:numFmt w:val="bullet"/>
      <w:lvlText w:val=""/>
      <w:lvlJc w:val="left"/>
      <w:pPr>
        <w:tabs>
          <w:tab w:val="num" w:pos="1800"/>
        </w:tabs>
        <w:ind w:left="1800" w:hanging="360"/>
      </w:pPr>
      <w:rPr>
        <w:rFonts w:ascii="Symbol" w:hAnsi="Symbol" w:cs="OpenSymbol"/>
        <w:color w:val="0000FF"/>
        <w:sz w:val="22"/>
        <w:shd w:val="clear" w:color="auto" w:fill="auto"/>
      </w:rPr>
    </w:lvl>
    <w:lvl w:ilvl="4">
      <w:start w:val="1"/>
      <w:numFmt w:val="bullet"/>
      <w:lvlText w:val=""/>
      <w:lvlJc w:val="left"/>
      <w:pPr>
        <w:tabs>
          <w:tab w:val="num" w:pos="2160"/>
        </w:tabs>
        <w:ind w:left="2160" w:hanging="360"/>
      </w:pPr>
      <w:rPr>
        <w:rFonts w:ascii="Symbol" w:hAnsi="Symbol" w:cs="OpenSymbol"/>
        <w:color w:val="0000FF"/>
        <w:sz w:val="22"/>
        <w:shd w:val="clear" w:color="auto" w:fill="auto"/>
      </w:rPr>
    </w:lvl>
    <w:lvl w:ilvl="5">
      <w:start w:val="1"/>
      <w:numFmt w:val="bullet"/>
      <w:lvlText w:val=""/>
      <w:lvlJc w:val="left"/>
      <w:pPr>
        <w:tabs>
          <w:tab w:val="num" w:pos="2520"/>
        </w:tabs>
        <w:ind w:left="2520" w:hanging="360"/>
      </w:pPr>
      <w:rPr>
        <w:rFonts w:ascii="Symbol" w:hAnsi="Symbol" w:cs="OpenSymbol"/>
        <w:color w:val="0000FF"/>
        <w:sz w:val="22"/>
        <w:shd w:val="clear" w:color="auto" w:fill="auto"/>
      </w:rPr>
    </w:lvl>
    <w:lvl w:ilvl="6">
      <w:start w:val="1"/>
      <w:numFmt w:val="bullet"/>
      <w:lvlText w:val=""/>
      <w:lvlJc w:val="left"/>
      <w:pPr>
        <w:tabs>
          <w:tab w:val="num" w:pos="2880"/>
        </w:tabs>
        <w:ind w:left="2880" w:hanging="360"/>
      </w:pPr>
      <w:rPr>
        <w:rFonts w:ascii="Symbol" w:hAnsi="Symbol" w:cs="OpenSymbol"/>
        <w:color w:val="0000FF"/>
        <w:sz w:val="22"/>
        <w:shd w:val="clear" w:color="auto" w:fill="auto"/>
      </w:rPr>
    </w:lvl>
    <w:lvl w:ilvl="7">
      <w:start w:val="1"/>
      <w:numFmt w:val="bullet"/>
      <w:lvlText w:val=""/>
      <w:lvlJc w:val="left"/>
      <w:pPr>
        <w:tabs>
          <w:tab w:val="num" w:pos="3240"/>
        </w:tabs>
        <w:ind w:left="3240" w:hanging="360"/>
      </w:pPr>
      <w:rPr>
        <w:rFonts w:ascii="Symbol" w:hAnsi="Symbol" w:cs="OpenSymbol"/>
        <w:color w:val="0000FF"/>
        <w:sz w:val="22"/>
        <w:shd w:val="clear" w:color="auto" w:fill="auto"/>
      </w:rPr>
    </w:lvl>
    <w:lvl w:ilvl="8">
      <w:start w:val="1"/>
      <w:numFmt w:val="bullet"/>
      <w:lvlText w:val=""/>
      <w:lvlJc w:val="left"/>
      <w:pPr>
        <w:tabs>
          <w:tab w:val="num" w:pos="3600"/>
        </w:tabs>
        <w:ind w:left="3600" w:hanging="360"/>
      </w:pPr>
      <w:rPr>
        <w:rFonts w:ascii="Symbol" w:hAnsi="Symbol" w:cs="OpenSymbol"/>
        <w:color w:val="0000FF"/>
        <w:sz w:val="22"/>
        <w:shd w:val="clear" w:color="auto" w:fill="auto"/>
      </w:rPr>
    </w:lvl>
  </w:abstractNum>
  <w:abstractNum w:abstractNumId="16" w15:restartNumberingAfterBreak="0">
    <w:nsid w:val="0617477C"/>
    <w:multiLevelType w:val="hybridMultilevel"/>
    <w:tmpl w:val="52BEB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CD15569"/>
    <w:multiLevelType w:val="hybridMultilevel"/>
    <w:tmpl w:val="E76C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89780C"/>
    <w:multiLevelType w:val="hybridMultilevel"/>
    <w:tmpl w:val="490A653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27B508BC"/>
    <w:multiLevelType w:val="hybridMultilevel"/>
    <w:tmpl w:val="8E3C2F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1D0C19"/>
    <w:multiLevelType w:val="hybridMultilevel"/>
    <w:tmpl w:val="909E6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6A2958"/>
    <w:multiLevelType w:val="hybridMultilevel"/>
    <w:tmpl w:val="94446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A260B1"/>
    <w:multiLevelType w:val="hybridMultilevel"/>
    <w:tmpl w:val="74CE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DD091B"/>
    <w:multiLevelType w:val="hybridMultilevel"/>
    <w:tmpl w:val="F7AC1E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F575D32"/>
    <w:multiLevelType w:val="multilevel"/>
    <w:tmpl w:val="892E167C"/>
    <w:lvl w:ilvl="0">
      <w:start w:val="7"/>
      <w:numFmt w:val="decimal"/>
      <w:lvlText w:val="%1."/>
      <w:lvlJc w:val="left"/>
      <w:pPr>
        <w:tabs>
          <w:tab w:val="num" w:pos="720"/>
        </w:tabs>
        <w:ind w:left="720" w:hanging="360"/>
      </w:pPr>
      <w:rPr>
        <w:rFonts w:hint="default"/>
      </w:rPr>
    </w:lvl>
    <w:lvl w:ilvl="1">
      <w:start w:val="19"/>
      <w:numFmt w:val="decimal"/>
      <w:lvlText w:val="%1.%2"/>
      <w:lvlJc w:val="left"/>
      <w:pPr>
        <w:tabs>
          <w:tab w:val="num" w:pos="810"/>
        </w:tabs>
        <w:ind w:left="810" w:hanging="360"/>
      </w:pPr>
      <w:rPr>
        <w:rFonts w:cs="Book Antiqua" w:hint="default"/>
        <w:b/>
        <w:sz w:val="24"/>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5" w15:restartNumberingAfterBreak="0">
    <w:nsid w:val="35CE4B39"/>
    <w:multiLevelType w:val="hybridMultilevel"/>
    <w:tmpl w:val="3BE2C0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AA3319C"/>
    <w:multiLevelType w:val="hybridMultilevel"/>
    <w:tmpl w:val="AF9ED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913C77"/>
    <w:multiLevelType w:val="hybridMultilevel"/>
    <w:tmpl w:val="DC10C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0125BA"/>
    <w:multiLevelType w:val="hybridMultilevel"/>
    <w:tmpl w:val="15C2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FF74CD"/>
    <w:multiLevelType w:val="hybridMultilevel"/>
    <w:tmpl w:val="4E42A4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D977E7"/>
    <w:multiLevelType w:val="hybridMultilevel"/>
    <w:tmpl w:val="6954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042AD5"/>
    <w:multiLevelType w:val="hybridMultilevel"/>
    <w:tmpl w:val="B254E5EC"/>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2" w15:restartNumberingAfterBreak="0">
    <w:nsid w:val="7CD36BCE"/>
    <w:multiLevelType w:val="hybridMultilevel"/>
    <w:tmpl w:val="05D2C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9"/>
  </w:num>
  <w:num w:numId="18">
    <w:abstractNumId w:val="23"/>
  </w:num>
  <w:num w:numId="19">
    <w:abstractNumId w:val="29"/>
  </w:num>
  <w:num w:numId="20">
    <w:abstractNumId w:val="24"/>
  </w:num>
  <w:num w:numId="21">
    <w:abstractNumId w:val="22"/>
  </w:num>
  <w:num w:numId="22">
    <w:abstractNumId w:val="18"/>
  </w:num>
  <w:num w:numId="23">
    <w:abstractNumId w:val="32"/>
  </w:num>
  <w:num w:numId="24">
    <w:abstractNumId w:val="30"/>
  </w:num>
  <w:num w:numId="25">
    <w:abstractNumId w:val="16"/>
  </w:num>
  <w:num w:numId="26">
    <w:abstractNumId w:val="17"/>
  </w:num>
  <w:num w:numId="27">
    <w:abstractNumId w:val="26"/>
  </w:num>
  <w:num w:numId="28">
    <w:abstractNumId w:val="25"/>
  </w:num>
  <w:num w:numId="29">
    <w:abstractNumId w:val="28"/>
  </w:num>
  <w:num w:numId="30">
    <w:abstractNumId w:val="31"/>
  </w:num>
  <w:num w:numId="31">
    <w:abstractNumId w:val="20"/>
  </w:num>
  <w:num w:numId="32">
    <w:abstractNumId w:val="2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48FE"/>
    <w:rsid w:val="00321D39"/>
    <w:rsid w:val="00330EC8"/>
    <w:rsid w:val="00404441"/>
    <w:rsid w:val="00413BB2"/>
    <w:rsid w:val="00865AB9"/>
    <w:rsid w:val="00A66787"/>
    <w:rsid w:val="00A948FE"/>
    <w:rsid w:val="00F14F4D"/>
    <w:rsid w:val="00F27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9555F6"/>
  <w14:defaultImageDpi w14:val="300"/>
  <w15:docId w15:val="{D2F51EC4-FE0E-4421-8C62-7039AD48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48FE"/>
    <w:pPr>
      <w:widowControl w:val="0"/>
      <w:suppressAutoHyphens/>
    </w:pPr>
    <w:rPr>
      <w:rFonts w:ascii="Calibri" w:eastAsia="Times New Roman" w:hAnsi="Calibri" w:cs="Calibri"/>
      <w:sz w:val="22"/>
      <w:szCs w:val="20"/>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BodyText"/>
    <w:link w:val="SubtitleChar"/>
    <w:qFormat/>
    <w:rsid w:val="00A948FE"/>
    <w:pPr>
      <w:keepNext/>
      <w:spacing w:before="240" w:after="120"/>
      <w:jc w:val="center"/>
    </w:pPr>
    <w:rPr>
      <w:rFonts w:ascii="Arial" w:eastAsia="SimSun" w:hAnsi="Arial" w:cs="Tahoma"/>
      <w:i/>
      <w:iCs/>
      <w:sz w:val="28"/>
      <w:szCs w:val="28"/>
    </w:rPr>
  </w:style>
  <w:style w:type="character" w:customStyle="1" w:styleId="SubtitleChar">
    <w:name w:val="Subtitle Char"/>
    <w:basedOn w:val="DefaultParagraphFont"/>
    <w:link w:val="Subtitle"/>
    <w:rsid w:val="00A948FE"/>
    <w:rPr>
      <w:rFonts w:ascii="Arial" w:eastAsia="SimSun" w:hAnsi="Arial" w:cs="Tahoma"/>
      <w:i/>
      <w:iCs/>
      <w:sz w:val="28"/>
      <w:szCs w:val="28"/>
      <w:lang w:eastAsia="hi-IN" w:bidi="hi-IN"/>
    </w:rPr>
  </w:style>
  <w:style w:type="paragraph" w:styleId="BodyText">
    <w:name w:val="Body Text"/>
    <w:basedOn w:val="Normal"/>
    <w:link w:val="BodyTextChar"/>
    <w:uiPriority w:val="99"/>
    <w:semiHidden/>
    <w:unhideWhenUsed/>
    <w:rsid w:val="00A948FE"/>
    <w:pPr>
      <w:spacing w:after="120"/>
    </w:pPr>
  </w:style>
  <w:style w:type="character" w:customStyle="1" w:styleId="BodyTextChar">
    <w:name w:val="Body Text Char"/>
    <w:basedOn w:val="DefaultParagraphFont"/>
    <w:link w:val="BodyText"/>
    <w:uiPriority w:val="99"/>
    <w:semiHidden/>
    <w:rsid w:val="00A948FE"/>
    <w:rPr>
      <w:rFonts w:ascii="Calibri" w:eastAsia="Times New Roman" w:hAnsi="Calibri" w:cs="Calibri"/>
      <w:sz w:val="22"/>
      <w:szCs w:val="20"/>
      <w:lang w:eastAsia="hi-IN" w:bidi="hi-IN"/>
    </w:rPr>
  </w:style>
  <w:style w:type="paragraph" w:styleId="ListParagraph">
    <w:name w:val="List Paragraph"/>
    <w:basedOn w:val="Normal"/>
    <w:uiPriority w:val="34"/>
    <w:qFormat/>
    <w:rsid w:val="00A94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4933</Words>
  <Characters>28123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city of refuge</Company>
  <LinksUpToDate>false</LinksUpToDate>
  <CharactersWithSpaces>32991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LAUGHLIN</dc:creator>
  <cp:keywords/>
  <dc:description/>
  <cp:lastModifiedBy>Brian Moore</cp:lastModifiedBy>
  <cp:revision>5</cp:revision>
  <dcterms:created xsi:type="dcterms:W3CDTF">2019-07-01T00:35:00Z</dcterms:created>
  <dcterms:modified xsi:type="dcterms:W3CDTF">2019-09-10T00:23:00Z</dcterms:modified>
</cp:coreProperties>
</file>